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21E6F" w14:textId="77777777" w:rsidR="004358D4" w:rsidRDefault="004358D4">
      <w:pPr>
        <w:pStyle w:val="BodyText"/>
        <w:spacing w:before="6"/>
        <w:jc w:val="left"/>
        <w:rPr>
          <w:rFonts w:ascii="Times New Roman"/>
          <w:sz w:val="12"/>
        </w:rPr>
      </w:pPr>
    </w:p>
    <w:tbl>
      <w:tblPr>
        <w:tblpPr w:leftFromText="180" w:rightFromText="180" w:tblpY="330"/>
        <w:tblW w:w="11160" w:type="dxa"/>
        <w:tblLook w:val="04A0" w:firstRow="1" w:lastRow="0" w:firstColumn="1" w:lastColumn="0" w:noHBand="0" w:noVBand="1"/>
      </w:tblPr>
      <w:tblGrid>
        <w:gridCol w:w="2430"/>
        <w:gridCol w:w="5850"/>
        <w:gridCol w:w="2880"/>
      </w:tblGrid>
      <w:tr w:rsidR="004668D1" w:rsidRPr="005F3AEF" w14:paraId="7C7A91C9" w14:textId="77777777" w:rsidTr="004668D1">
        <w:trPr>
          <w:trHeight w:val="1170"/>
        </w:trPr>
        <w:tc>
          <w:tcPr>
            <w:tcW w:w="2430" w:type="dxa"/>
            <w:tcBorders>
              <w:bottom w:val="single" w:sz="12" w:space="0" w:color="auto"/>
              <w:right w:val="single" w:sz="12" w:space="0" w:color="auto"/>
            </w:tcBorders>
            <w:shd w:val="clear" w:color="auto" w:fill="auto"/>
          </w:tcPr>
          <w:p w14:paraId="5B0DAEA2" w14:textId="77777777" w:rsidR="004668D1" w:rsidRPr="005F3AEF" w:rsidRDefault="004668D1" w:rsidP="00B42F2F">
            <w:pPr>
              <w:rPr>
                <w:rFonts w:eastAsia="Calibri"/>
                <w:sz w:val="12"/>
                <w:szCs w:val="16"/>
              </w:rPr>
            </w:pPr>
            <w:r w:rsidRPr="005F3AEF">
              <w:rPr>
                <w:rFonts w:eastAsia="Calibri"/>
                <w:noProof/>
                <w:sz w:val="12"/>
                <w:szCs w:val="16"/>
              </w:rPr>
              <w:drawing>
                <wp:anchor distT="0" distB="0" distL="114300" distR="114300" simplePos="0" relativeHeight="251667456" behindDoc="0" locked="0" layoutInCell="1" allowOverlap="1" wp14:anchorId="0537C3C2" wp14:editId="475DA724">
                  <wp:simplePos x="0" y="0"/>
                  <wp:positionH relativeFrom="margin">
                    <wp:align>left</wp:align>
                  </wp:positionH>
                  <wp:positionV relativeFrom="margin">
                    <wp:posOffset>91440</wp:posOffset>
                  </wp:positionV>
                  <wp:extent cx="462280" cy="462280"/>
                  <wp:effectExtent l="0" t="0" r="0" b="0"/>
                  <wp:wrapSquare wrapText="bothSides"/>
                  <wp:docPr id="12" name="Picture 12" descr="SCC_mp - seal - no bg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C_mp - seal - no bgr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2280" cy="462280"/>
                          </a:xfrm>
                          <a:prstGeom prst="rect">
                            <a:avLst/>
                          </a:prstGeom>
                          <a:noFill/>
                        </pic:spPr>
                      </pic:pic>
                    </a:graphicData>
                  </a:graphic>
                  <wp14:sizeRelH relativeFrom="page">
                    <wp14:pctWidth>0</wp14:pctWidth>
                  </wp14:sizeRelH>
                  <wp14:sizeRelV relativeFrom="page">
                    <wp14:pctHeight>0</wp14:pctHeight>
                  </wp14:sizeRelV>
                </wp:anchor>
              </w:drawing>
            </w:r>
          </w:p>
          <w:p w14:paraId="36F176C3" w14:textId="002B97E8" w:rsidR="004668D1" w:rsidRPr="005F3AEF" w:rsidRDefault="004668D1" w:rsidP="00B42F2F">
            <w:pPr>
              <w:rPr>
                <w:rFonts w:eastAsia="Calibri"/>
                <w:b/>
              </w:rPr>
            </w:pPr>
            <w:r w:rsidRPr="005F3AEF">
              <w:rPr>
                <w:rFonts w:eastAsia="Calibri"/>
                <w:b/>
                <w:sz w:val="16"/>
                <w:szCs w:val="16"/>
              </w:rPr>
              <w:t xml:space="preserve">Form </w:t>
            </w:r>
            <w:r>
              <w:rPr>
                <w:rFonts w:eastAsia="Calibri"/>
                <w:b/>
              </w:rPr>
              <w:t>BTA1242</w:t>
            </w:r>
            <w:r w:rsidRPr="005F3AEF">
              <w:rPr>
                <w:rFonts w:eastAsia="Calibri"/>
                <w:b/>
              </w:rPr>
              <w:t xml:space="preserve"> </w:t>
            </w:r>
          </w:p>
          <w:p w14:paraId="6865DE9E" w14:textId="77777777" w:rsidR="004668D1" w:rsidRPr="005F3AEF" w:rsidRDefault="004668D1" w:rsidP="00B42F2F">
            <w:pPr>
              <w:rPr>
                <w:rFonts w:eastAsia="Calibri"/>
                <w:sz w:val="16"/>
                <w:szCs w:val="16"/>
              </w:rPr>
            </w:pPr>
            <w:r>
              <w:rPr>
                <w:rFonts w:eastAsia="Calibri"/>
                <w:sz w:val="16"/>
                <w:szCs w:val="16"/>
              </w:rPr>
              <w:t>(Rev. 07</w:t>
            </w:r>
            <w:r w:rsidRPr="005F3AEF">
              <w:rPr>
                <w:rFonts w:eastAsia="Calibri"/>
                <w:sz w:val="16"/>
                <w:szCs w:val="16"/>
              </w:rPr>
              <w:t>/</w:t>
            </w:r>
            <w:r>
              <w:rPr>
                <w:rFonts w:eastAsia="Calibri"/>
                <w:sz w:val="16"/>
                <w:szCs w:val="16"/>
              </w:rPr>
              <w:t>21</w:t>
            </w:r>
            <w:r w:rsidRPr="005F3AEF">
              <w:rPr>
                <w:rFonts w:eastAsia="Calibri"/>
                <w:sz w:val="16"/>
                <w:szCs w:val="16"/>
              </w:rPr>
              <w:t>)</w:t>
            </w:r>
          </w:p>
          <w:p w14:paraId="271A540D" w14:textId="77777777" w:rsidR="004668D1" w:rsidRPr="005F3AEF" w:rsidRDefault="004668D1" w:rsidP="00B42F2F">
            <w:pPr>
              <w:rPr>
                <w:rFonts w:eastAsia="Calibri"/>
                <w:sz w:val="16"/>
                <w:szCs w:val="16"/>
              </w:rPr>
            </w:pPr>
            <w:r w:rsidRPr="005F3AEF">
              <w:rPr>
                <w:rFonts w:eastAsia="Calibri"/>
                <w:sz w:val="16"/>
                <w:szCs w:val="16"/>
              </w:rPr>
              <w:t xml:space="preserve">                                                                                     State Corporation Commission </w:t>
            </w:r>
          </w:p>
        </w:tc>
        <w:tc>
          <w:tcPr>
            <w:tcW w:w="5850" w:type="dxa"/>
            <w:tcBorders>
              <w:left w:val="single" w:sz="12" w:space="0" w:color="auto"/>
              <w:bottom w:val="single" w:sz="12" w:space="0" w:color="auto"/>
              <w:right w:val="single" w:sz="12" w:space="0" w:color="auto"/>
            </w:tcBorders>
            <w:shd w:val="clear" w:color="auto" w:fill="auto"/>
            <w:vAlign w:val="bottom"/>
          </w:tcPr>
          <w:p w14:paraId="38174BD8" w14:textId="750EE245" w:rsidR="004668D1" w:rsidRPr="005F3AEF" w:rsidRDefault="004668D1" w:rsidP="00B42F2F">
            <w:pPr>
              <w:jc w:val="center"/>
              <w:rPr>
                <w:b/>
                <w:sz w:val="28"/>
                <w:szCs w:val="28"/>
              </w:rPr>
            </w:pPr>
            <w:r w:rsidRPr="005F3AEF">
              <w:rPr>
                <w:b/>
                <w:sz w:val="28"/>
                <w:szCs w:val="28"/>
              </w:rPr>
              <w:t xml:space="preserve">Application for Certificate of Registration to Transact Business in Virginia as a Foreign </w:t>
            </w:r>
            <w:r>
              <w:rPr>
                <w:b/>
                <w:sz w:val="28"/>
                <w:szCs w:val="28"/>
              </w:rPr>
              <w:t>Business Trust</w:t>
            </w:r>
          </w:p>
          <w:p w14:paraId="70C55E21" w14:textId="77777777" w:rsidR="004668D1" w:rsidRPr="005F3AEF" w:rsidRDefault="004668D1" w:rsidP="00B42F2F">
            <w:pPr>
              <w:jc w:val="center"/>
              <w:rPr>
                <w:b/>
                <w:sz w:val="28"/>
                <w:szCs w:val="28"/>
              </w:rPr>
            </w:pPr>
          </w:p>
        </w:tc>
        <w:tc>
          <w:tcPr>
            <w:tcW w:w="2880" w:type="dxa"/>
            <w:tcBorders>
              <w:left w:val="single" w:sz="12" w:space="0" w:color="auto"/>
              <w:bottom w:val="single" w:sz="12" w:space="0" w:color="auto"/>
            </w:tcBorders>
            <w:shd w:val="clear" w:color="auto" w:fill="auto"/>
            <w:vAlign w:val="center"/>
          </w:tcPr>
          <w:p w14:paraId="5EB90ED3" w14:textId="77777777" w:rsidR="004668D1" w:rsidRPr="005F3AEF" w:rsidRDefault="004668D1" w:rsidP="00B42F2F">
            <w:pPr>
              <w:jc w:val="center"/>
              <w:rPr>
                <w:color w:val="ABABAB"/>
              </w:rPr>
            </w:pPr>
          </w:p>
        </w:tc>
      </w:tr>
    </w:tbl>
    <w:p w14:paraId="12E44A93" w14:textId="77777777" w:rsidR="004668D1" w:rsidRPr="004668D1" w:rsidRDefault="004668D1">
      <w:pPr>
        <w:pStyle w:val="Heading1"/>
        <w:spacing w:before="93" w:line="244" w:lineRule="auto"/>
        <w:ind w:left="4196" w:right="3189" w:firstLine="280"/>
        <w:rPr>
          <w:sz w:val="8"/>
          <w:szCs w:val="8"/>
        </w:rPr>
      </w:pPr>
    </w:p>
    <w:p w14:paraId="4BA21E73" w14:textId="77777777" w:rsidR="004358D4" w:rsidRPr="004668D1" w:rsidRDefault="00F960CC">
      <w:pPr>
        <w:pStyle w:val="ListParagraph"/>
        <w:numPr>
          <w:ilvl w:val="0"/>
          <w:numId w:val="1"/>
        </w:numPr>
        <w:tabs>
          <w:tab w:val="left" w:pos="1481"/>
        </w:tabs>
        <w:spacing w:before="143"/>
        <w:ind w:hanging="361"/>
        <w:rPr>
          <w:sz w:val="20"/>
          <w:szCs w:val="20"/>
        </w:rPr>
      </w:pPr>
      <w:r w:rsidRPr="004668D1">
        <w:rPr>
          <w:sz w:val="20"/>
          <w:szCs w:val="20"/>
        </w:rPr>
        <w:t xml:space="preserve">The name of the foreign business trust is (include, </w:t>
      </w:r>
      <w:r w:rsidRPr="004668D1">
        <w:rPr>
          <w:b/>
          <w:sz w:val="20"/>
          <w:szCs w:val="20"/>
        </w:rPr>
        <w:t>if required</w:t>
      </w:r>
      <w:r w:rsidRPr="004668D1">
        <w:rPr>
          <w:sz w:val="20"/>
          <w:szCs w:val="20"/>
        </w:rPr>
        <w:t xml:space="preserve">, any “for use in Virginia” name </w:t>
      </w:r>
      <w:r w:rsidRPr="004668D1">
        <w:rPr>
          <w:b/>
          <w:sz w:val="20"/>
          <w:szCs w:val="20"/>
        </w:rPr>
        <w:t>in parentheses</w:t>
      </w:r>
      <w:r w:rsidRPr="004668D1">
        <w:rPr>
          <w:sz w:val="20"/>
          <w:szCs w:val="20"/>
        </w:rPr>
        <w:t>)</w:t>
      </w:r>
    </w:p>
    <w:p w14:paraId="4BA21E74" w14:textId="1BE1B002" w:rsidR="004358D4" w:rsidRDefault="00E22553">
      <w:pPr>
        <w:pStyle w:val="BodyText"/>
        <w:spacing w:before="1"/>
        <w:jc w:val="left"/>
        <w:rPr>
          <w:sz w:val="29"/>
        </w:rPr>
      </w:pPr>
      <w:r>
        <w:rPr>
          <w:noProof/>
        </w:rPr>
        <mc:AlternateContent>
          <mc:Choice Requires="wps">
            <w:drawing>
              <wp:anchor distT="0" distB="0" distL="0" distR="0" simplePos="0" relativeHeight="251658240" behindDoc="1" locked="0" layoutInCell="1" allowOverlap="1" wp14:anchorId="4BA21EA9" wp14:editId="0E3B8172">
                <wp:simplePos x="0" y="0"/>
                <wp:positionH relativeFrom="page">
                  <wp:posOffset>1143000</wp:posOffset>
                </wp:positionH>
                <wp:positionV relativeFrom="paragraph">
                  <wp:posOffset>241935</wp:posOffset>
                </wp:positionV>
                <wp:extent cx="6061075" cy="1270"/>
                <wp:effectExtent l="0" t="0" r="0" b="0"/>
                <wp:wrapTopAndBottom/>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1075" cy="1270"/>
                        </a:xfrm>
                        <a:custGeom>
                          <a:avLst/>
                          <a:gdLst>
                            <a:gd name="T0" fmla="+- 0 1800 1800"/>
                            <a:gd name="T1" fmla="*/ T0 w 9545"/>
                            <a:gd name="T2" fmla="+- 0 11344 1800"/>
                            <a:gd name="T3" fmla="*/ T2 w 9545"/>
                          </a:gdLst>
                          <a:ahLst/>
                          <a:cxnLst>
                            <a:cxn ang="0">
                              <a:pos x="T1" y="0"/>
                            </a:cxn>
                            <a:cxn ang="0">
                              <a:pos x="T3" y="0"/>
                            </a:cxn>
                          </a:cxnLst>
                          <a:rect l="0" t="0" r="r" b="b"/>
                          <a:pathLst>
                            <a:path w="9545">
                              <a:moveTo>
                                <a:pt x="0" y="0"/>
                              </a:moveTo>
                              <a:lnTo>
                                <a:pt x="9544"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7B389" id="Freeform 8" o:spid="_x0000_s1026" style="position:absolute;margin-left:90pt;margin-top:19.05pt;width:477.2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" path="m,l9544,e" filled="f" strokeweight=".24403mm">
                <v:path arrowok="t" o:connecttype="custom" o:connectlocs="0,0;6060440,0" o:connectangles="0,0"/>
                <w10:wrap type="topAndBottom" anchorx="page"/>
              </v:shape>
            </w:pict>
          </mc:Fallback>
        </mc:AlternateContent>
      </w:r>
    </w:p>
    <w:p w14:paraId="4BA21E75" w14:textId="77777777" w:rsidR="004358D4" w:rsidRDefault="00F960CC">
      <w:pPr>
        <w:pStyle w:val="Heading2"/>
        <w:tabs>
          <w:tab w:val="left" w:pos="11024"/>
        </w:tabs>
        <w:spacing w:before="111"/>
        <w:ind w:left="1480"/>
      </w:pPr>
      <w:r>
        <w:rPr>
          <w:w w:val="99"/>
          <w:u w:val="single"/>
        </w:rPr>
        <w:t xml:space="preserve"> </w:t>
      </w:r>
      <w:r>
        <w:rPr>
          <w:u w:val="single"/>
        </w:rPr>
        <w:tab/>
      </w:r>
      <w:r>
        <w:t>.</w:t>
      </w:r>
    </w:p>
    <w:p w14:paraId="0ECDE685" w14:textId="1D587E80" w:rsidR="004668D1" w:rsidRPr="004668D1" w:rsidRDefault="004668D1" w:rsidP="004668D1">
      <w:pPr>
        <w:pStyle w:val="ListParagraph"/>
        <w:numPr>
          <w:ilvl w:val="0"/>
          <w:numId w:val="1"/>
        </w:numPr>
        <w:tabs>
          <w:tab w:val="left" w:pos="1390"/>
          <w:tab w:val="left" w:pos="6390"/>
          <w:tab w:val="left" w:pos="6570"/>
          <w:tab w:val="left" w:pos="9000"/>
          <w:tab w:val="left" w:pos="11070"/>
        </w:tabs>
        <w:spacing w:before="118" w:line="230" w:lineRule="exact"/>
        <w:rPr>
          <w:sz w:val="20"/>
          <w:szCs w:val="20"/>
        </w:rPr>
      </w:pPr>
      <w:r w:rsidRPr="004668D1">
        <w:rPr>
          <w:sz w:val="20"/>
          <w:szCs w:val="20"/>
        </w:rPr>
        <w:t xml:space="preserve">The jurisdiction of formation:  </w:t>
      </w:r>
      <w:r w:rsidRPr="004668D1">
        <w:rPr>
          <w:sz w:val="20"/>
          <w:szCs w:val="20"/>
          <w:u w:val="single"/>
        </w:rPr>
        <w:tab/>
      </w:r>
      <w:r w:rsidRPr="004668D1">
        <w:rPr>
          <w:sz w:val="20"/>
          <w:szCs w:val="20"/>
        </w:rPr>
        <w:tab/>
        <w:t xml:space="preserve">Original date of formation:  </w:t>
      </w:r>
      <w:r w:rsidRPr="004668D1">
        <w:rPr>
          <w:sz w:val="20"/>
          <w:szCs w:val="20"/>
          <w:u w:val="single"/>
        </w:rPr>
        <w:tab/>
      </w:r>
      <w:r w:rsidRPr="004668D1">
        <w:rPr>
          <w:sz w:val="20"/>
          <w:szCs w:val="20"/>
          <w:u w:val="single"/>
        </w:rPr>
        <w:tab/>
      </w:r>
    </w:p>
    <w:p w14:paraId="0C1125C1" w14:textId="77777777" w:rsidR="004668D1" w:rsidRPr="004668D1" w:rsidRDefault="004668D1" w:rsidP="004668D1">
      <w:pPr>
        <w:spacing w:line="20" w:lineRule="exact"/>
        <w:ind w:left="7056"/>
        <w:rPr>
          <w:sz w:val="12"/>
          <w:szCs w:val="12"/>
        </w:rPr>
      </w:pPr>
    </w:p>
    <w:p w14:paraId="4BA21E79" w14:textId="015C3901" w:rsidR="004358D4" w:rsidRDefault="00F960CC">
      <w:pPr>
        <w:pStyle w:val="ListParagraph"/>
        <w:numPr>
          <w:ilvl w:val="0"/>
          <w:numId w:val="1"/>
        </w:numPr>
        <w:tabs>
          <w:tab w:val="left" w:pos="1480"/>
        </w:tabs>
        <w:spacing w:before="100" w:line="242" w:lineRule="auto"/>
        <w:ind w:left="1479" w:right="570"/>
        <w:rPr>
          <w:b/>
          <w:i/>
          <w:sz w:val="18"/>
        </w:rPr>
      </w:pPr>
      <w:r w:rsidRPr="004668D1">
        <w:rPr>
          <w:b/>
          <w:sz w:val="20"/>
          <w:szCs w:val="20"/>
        </w:rPr>
        <w:t xml:space="preserve">(Mark if applicable:) </w:t>
      </w:r>
      <w:r w:rsidRPr="004668D1">
        <w:rPr>
          <w:rFonts w:ascii="Wingdings" w:hAnsi="Wingdings"/>
          <w:sz w:val="20"/>
          <w:szCs w:val="20"/>
        </w:rPr>
        <w:t></w:t>
      </w:r>
      <w:r w:rsidRPr="004668D1">
        <w:rPr>
          <w:rFonts w:ascii="Times New Roman" w:hAnsi="Times New Roman"/>
          <w:sz w:val="20"/>
          <w:szCs w:val="20"/>
        </w:rPr>
        <w:t xml:space="preserve"> </w:t>
      </w:r>
      <w:r w:rsidRPr="004668D1">
        <w:rPr>
          <w:sz w:val="20"/>
          <w:szCs w:val="20"/>
        </w:rPr>
        <w:t xml:space="preserve">The business trust was previously authorized or registered with the Commission to transact business in Virginia as a foreign business entity. </w:t>
      </w:r>
      <w:r w:rsidRPr="004668D1">
        <w:rPr>
          <w:b/>
          <w:bCs/>
          <w:sz w:val="20"/>
          <w:szCs w:val="20"/>
        </w:rPr>
        <w:t>(See instructions.)</w:t>
      </w:r>
      <w:r>
        <w:t xml:space="preserve"> </w:t>
      </w:r>
      <w:r>
        <w:rPr>
          <w:b/>
          <w:i/>
          <w:sz w:val="18"/>
        </w:rPr>
        <w:t>Set forth the additional required information on an</w:t>
      </w:r>
      <w:r>
        <w:rPr>
          <w:b/>
          <w:i/>
          <w:spacing w:val="-2"/>
          <w:sz w:val="18"/>
        </w:rPr>
        <w:t xml:space="preserve"> </w:t>
      </w:r>
      <w:r>
        <w:rPr>
          <w:b/>
          <w:i/>
          <w:sz w:val="18"/>
        </w:rPr>
        <w:t>attachment.</w:t>
      </w:r>
    </w:p>
    <w:p w14:paraId="4BA21E7A" w14:textId="77777777" w:rsidR="004358D4" w:rsidRPr="004668D1" w:rsidRDefault="00F960CC">
      <w:pPr>
        <w:pStyle w:val="Heading2"/>
        <w:numPr>
          <w:ilvl w:val="0"/>
          <w:numId w:val="1"/>
        </w:numPr>
        <w:tabs>
          <w:tab w:val="left" w:pos="1480"/>
        </w:tabs>
        <w:spacing w:before="88"/>
        <w:ind w:left="1479"/>
        <w:rPr>
          <w:sz w:val="20"/>
          <w:szCs w:val="20"/>
        </w:rPr>
      </w:pPr>
      <w:r>
        <w:t xml:space="preserve">A. </w:t>
      </w:r>
      <w:r w:rsidRPr="004668D1">
        <w:rPr>
          <w:sz w:val="20"/>
          <w:szCs w:val="20"/>
        </w:rPr>
        <w:t>The name of the business trust’s registered agent in VIRGINIA</w:t>
      </w:r>
      <w:r w:rsidRPr="004668D1">
        <w:rPr>
          <w:spacing w:val="-34"/>
          <w:sz w:val="20"/>
          <w:szCs w:val="20"/>
        </w:rPr>
        <w:t xml:space="preserve"> </w:t>
      </w:r>
      <w:r w:rsidRPr="004668D1">
        <w:rPr>
          <w:sz w:val="20"/>
          <w:szCs w:val="20"/>
        </w:rPr>
        <w:t>is</w:t>
      </w:r>
    </w:p>
    <w:p w14:paraId="4BA21E7B" w14:textId="77777777" w:rsidR="004358D4" w:rsidRDefault="00F960CC">
      <w:pPr>
        <w:tabs>
          <w:tab w:val="left" w:pos="11017"/>
        </w:tabs>
        <w:spacing w:before="137"/>
        <w:ind w:left="1840"/>
      </w:pPr>
      <w:r>
        <w:rPr>
          <w:w w:val="99"/>
          <w:u w:val="single"/>
        </w:rPr>
        <w:t xml:space="preserve"> </w:t>
      </w:r>
      <w:r>
        <w:rPr>
          <w:u w:val="single"/>
        </w:rPr>
        <w:tab/>
      </w:r>
      <w:r>
        <w:t>.</w:t>
      </w:r>
    </w:p>
    <w:p w14:paraId="4BA21E7C" w14:textId="77777777" w:rsidR="004358D4" w:rsidRPr="004668D1" w:rsidRDefault="00F960CC">
      <w:pPr>
        <w:pStyle w:val="ListParagraph"/>
        <w:numPr>
          <w:ilvl w:val="1"/>
          <w:numId w:val="1"/>
        </w:numPr>
        <w:tabs>
          <w:tab w:val="left" w:pos="1841"/>
        </w:tabs>
        <w:spacing w:before="145"/>
        <w:rPr>
          <w:b/>
          <w:sz w:val="20"/>
          <w:szCs w:val="20"/>
        </w:rPr>
      </w:pPr>
      <w:r w:rsidRPr="004668D1">
        <w:rPr>
          <w:sz w:val="20"/>
          <w:szCs w:val="20"/>
        </w:rPr>
        <w:t xml:space="preserve">The registered agent is </w:t>
      </w:r>
      <w:r w:rsidRPr="004668D1">
        <w:rPr>
          <w:b/>
          <w:sz w:val="20"/>
          <w:szCs w:val="20"/>
        </w:rPr>
        <w:t>(mark appropriate box):</w:t>
      </w:r>
    </w:p>
    <w:p w14:paraId="4BA21E7D" w14:textId="77777777" w:rsidR="004358D4" w:rsidRPr="004668D1" w:rsidRDefault="00F960CC">
      <w:pPr>
        <w:pStyle w:val="Heading2"/>
        <w:numPr>
          <w:ilvl w:val="2"/>
          <w:numId w:val="1"/>
        </w:numPr>
        <w:tabs>
          <w:tab w:val="left" w:pos="2591"/>
        </w:tabs>
        <w:spacing w:before="6" w:line="252" w:lineRule="exact"/>
        <w:rPr>
          <w:b/>
          <w:sz w:val="20"/>
          <w:szCs w:val="20"/>
        </w:rPr>
      </w:pPr>
      <w:r w:rsidRPr="004668D1">
        <w:rPr>
          <w:sz w:val="20"/>
          <w:szCs w:val="20"/>
        </w:rPr>
        <w:t xml:space="preserve">an </w:t>
      </w:r>
      <w:r w:rsidRPr="004668D1">
        <w:rPr>
          <w:sz w:val="20"/>
          <w:szCs w:val="20"/>
          <w:u w:val="single"/>
        </w:rPr>
        <w:t>INDIVIDUAL</w:t>
      </w:r>
      <w:r w:rsidRPr="004668D1">
        <w:rPr>
          <w:sz w:val="20"/>
          <w:szCs w:val="20"/>
        </w:rPr>
        <w:t xml:space="preserve"> who is a resident of Virginia</w:t>
      </w:r>
      <w:r w:rsidRPr="004668D1">
        <w:rPr>
          <w:spacing w:val="-1"/>
          <w:sz w:val="20"/>
          <w:szCs w:val="20"/>
        </w:rPr>
        <w:t xml:space="preserve"> </w:t>
      </w:r>
      <w:r w:rsidRPr="004668D1">
        <w:rPr>
          <w:b/>
          <w:sz w:val="20"/>
          <w:szCs w:val="20"/>
          <w:u w:val="thick"/>
        </w:rPr>
        <w:t>and</w:t>
      </w:r>
    </w:p>
    <w:p w14:paraId="4BA21E7E" w14:textId="77777777" w:rsidR="004358D4" w:rsidRPr="004668D1" w:rsidRDefault="00F960CC">
      <w:pPr>
        <w:pStyle w:val="ListParagraph"/>
        <w:numPr>
          <w:ilvl w:val="3"/>
          <w:numId w:val="1"/>
        </w:numPr>
        <w:tabs>
          <w:tab w:val="left" w:pos="2830"/>
        </w:tabs>
        <w:spacing w:line="252" w:lineRule="exact"/>
        <w:rPr>
          <w:sz w:val="20"/>
          <w:szCs w:val="20"/>
        </w:rPr>
      </w:pPr>
      <w:r w:rsidRPr="004668D1">
        <w:rPr>
          <w:sz w:val="20"/>
          <w:szCs w:val="20"/>
        </w:rPr>
        <w:t>a trustee or officer of the business</w:t>
      </w:r>
      <w:r w:rsidRPr="004668D1">
        <w:rPr>
          <w:spacing w:val="-1"/>
          <w:sz w:val="20"/>
          <w:szCs w:val="20"/>
        </w:rPr>
        <w:t xml:space="preserve"> </w:t>
      </w:r>
      <w:r w:rsidRPr="004668D1">
        <w:rPr>
          <w:sz w:val="20"/>
          <w:szCs w:val="20"/>
        </w:rPr>
        <w:t>trust</w:t>
      </w:r>
    </w:p>
    <w:p w14:paraId="4BA21E7F" w14:textId="77777777" w:rsidR="004358D4" w:rsidRPr="004668D1" w:rsidRDefault="00F960CC">
      <w:pPr>
        <w:pStyle w:val="ListParagraph"/>
        <w:numPr>
          <w:ilvl w:val="3"/>
          <w:numId w:val="1"/>
        </w:numPr>
        <w:tabs>
          <w:tab w:val="left" w:pos="2830"/>
        </w:tabs>
        <w:spacing w:line="252" w:lineRule="exact"/>
        <w:rPr>
          <w:sz w:val="20"/>
          <w:szCs w:val="20"/>
        </w:rPr>
      </w:pPr>
      <w:r w:rsidRPr="004668D1">
        <w:rPr>
          <w:sz w:val="20"/>
          <w:szCs w:val="20"/>
        </w:rPr>
        <w:t>an officer or director of a corporation that is a trustee of the business</w:t>
      </w:r>
      <w:r w:rsidRPr="004668D1">
        <w:rPr>
          <w:spacing w:val="-4"/>
          <w:sz w:val="20"/>
          <w:szCs w:val="20"/>
        </w:rPr>
        <w:t xml:space="preserve"> </w:t>
      </w:r>
      <w:r w:rsidRPr="004668D1">
        <w:rPr>
          <w:sz w:val="20"/>
          <w:szCs w:val="20"/>
        </w:rPr>
        <w:t>trust</w:t>
      </w:r>
    </w:p>
    <w:p w14:paraId="4BA21E80" w14:textId="77777777" w:rsidR="004358D4" w:rsidRPr="004668D1" w:rsidRDefault="00F960CC">
      <w:pPr>
        <w:pStyle w:val="ListParagraph"/>
        <w:numPr>
          <w:ilvl w:val="3"/>
          <w:numId w:val="1"/>
        </w:numPr>
        <w:tabs>
          <w:tab w:val="left" w:pos="2830"/>
        </w:tabs>
        <w:spacing w:line="252" w:lineRule="exact"/>
        <w:rPr>
          <w:sz w:val="20"/>
          <w:szCs w:val="20"/>
        </w:rPr>
      </w:pPr>
      <w:r w:rsidRPr="004668D1">
        <w:rPr>
          <w:sz w:val="20"/>
          <w:szCs w:val="20"/>
        </w:rPr>
        <w:t>a</w:t>
      </w:r>
      <w:r w:rsidRPr="004668D1">
        <w:rPr>
          <w:spacing w:val="-8"/>
          <w:sz w:val="20"/>
          <w:szCs w:val="20"/>
        </w:rPr>
        <w:t xml:space="preserve"> </w:t>
      </w:r>
      <w:r w:rsidRPr="004668D1">
        <w:rPr>
          <w:spacing w:val="-4"/>
          <w:sz w:val="20"/>
          <w:szCs w:val="20"/>
        </w:rPr>
        <w:t>general</w:t>
      </w:r>
      <w:r w:rsidRPr="004668D1">
        <w:rPr>
          <w:spacing w:val="-7"/>
          <w:sz w:val="20"/>
          <w:szCs w:val="20"/>
        </w:rPr>
        <w:t xml:space="preserve"> </w:t>
      </w:r>
      <w:r w:rsidRPr="004668D1">
        <w:rPr>
          <w:spacing w:val="-4"/>
          <w:sz w:val="20"/>
          <w:szCs w:val="20"/>
        </w:rPr>
        <w:t>partner</w:t>
      </w:r>
      <w:r w:rsidRPr="004668D1">
        <w:rPr>
          <w:spacing w:val="-7"/>
          <w:sz w:val="20"/>
          <w:szCs w:val="20"/>
        </w:rPr>
        <w:t xml:space="preserve"> </w:t>
      </w:r>
      <w:r w:rsidRPr="004668D1">
        <w:rPr>
          <w:sz w:val="20"/>
          <w:szCs w:val="20"/>
        </w:rPr>
        <w:t>of</w:t>
      </w:r>
      <w:r w:rsidRPr="004668D1">
        <w:rPr>
          <w:spacing w:val="-7"/>
          <w:sz w:val="20"/>
          <w:szCs w:val="20"/>
        </w:rPr>
        <w:t xml:space="preserve"> </w:t>
      </w:r>
      <w:r w:rsidRPr="004668D1">
        <w:rPr>
          <w:sz w:val="20"/>
          <w:szCs w:val="20"/>
        </w:rPr>
        <w:t>a</w:t>
      </w:r>
      <w:r w:rsidRPr="004668D1">
        <w:rPr>
          <w:spacing w:val="-7"/>
          <w:sz w:val="20"/>
          <w:szCs w:val="20"/>
        </w:rPr>
        <w:t xml:space="preserve"> </w:t>
      </w:r>
      <w:r w:rsidRPr="004668D1">
        <w:rPr>
          <w:spacing w:val="-4"/>
          <w:sz w:val="20"/>
          <w:szCs w:val="20"/>
        </w:rPr>
        <w:t>general</w:t>
      </w:r>
      <w:r w:rsidRPr="004668D1">
        <w:rPr>
          <w:spacing w:val="-7"/>
          <w:sz w:val="20"/>
          <w:szCs w:val="20"/>
        </w:rPr>
        <w:t xml:space="preserve"> </w:t>
      </w:r>
      <w:r w:rsidRPr="004668D1">
        <w:rPr>
          <w:sz w:val="20"/>
          <w:szCs w:val="20"/>
        </w:rPr>
        <w:t>or</w:t>
      </w:r>
      <w:r w:rsidRPr="004668D1">
        <w:rPr>
          <w:spacing w:val="-7"/>
          <w:sz w:val="20"/>
          <w:szCs w:val="20"/>
        </w:rPr>
        <w:t xml:space="preserve"> </w:t>
      </w:r>
      <w:r w:rsidRPr="004668D1">
        <w:rPr>
          <w:spacing w:val="-4"/>
          <w:sz w:val="20"/>
          <w:szCs w:val="20"/>
        </w:rPr>
        <w:t>limited</w:t>
      </w:r>
      <w:r w:rsidRPr="004668D1">
        <w:rPr>
          <w:spacing w:val="-8"/>
          <w:sz w:val="20"/>
          <w:szCs w:val="20"/>
        </w:rPr>
        <w:t xml:space="preserve"> </w:t>
      </w:r>
      <w:r w:rsidRPr="004668D1">
        <w:rPr>
          <w:spacing w:val="-4"/>
          <w:sz w:val="20"/>
          <w:szCs w:val="20"/>
        </w:rPr>
        <w:t>partnership</w:t>
      </w:r>
      <w:r w:rsidRPr="004668D1">
        <w:rPr>
          <w:spacing w:val="-7"/>
          <w:sz w:val="20"/>
          <w:szCs w:val="20"/>
        </w:rPr>
        <w:t xml:space="preserve"> </w:t>
      </w:r>
      <w:r w:rsidRPr="004668D1">
        <w:rPr>
          <w:spacing w:val="-3"/>
          <w:sz w:val="20"/>
          <w:szCs w:val="20"/>
        </w:rPr>
        <w:t>that</w:t>
      </w:r>
      <w:r w:rsidRPr="004668D1">
        <w:rPr>
          <w:spacing w:val="-7"/>
          <w:sz w:val="20"/>
          <w:szCs w:val="20"/>
        </w:rPr>
        <w:t xml:space="preserve"> </w:t>
      </w:r>
      <w:r w:rsidRPr="004668D1">
        <w:rPr>
          <w:sz w:val="20"/>
          <w:szCs w:val="20"/>
        </w:rPr>
        <w:t>is</w:t>
      </w:r>
      <w:r w:rsidRPr="004668D1">
        <w:rPr>
          <w:spacing w:val="-7"/>
          <w:sz w:val="20"/>
          <w:szCs w:val="20"/>
        </w:rPr>
        <w:t xml:space="preserve"> </w:t>
      </w:r>
      <w:r w:rsidRPr="004668D1">
        <w:rPr>
          <w:sz w:val="20"/>
          <w:szCs w:val="20"/>
        </w:rPr>
        <w:t>a</w:t>
      </w:r>
      <w:r w:rsidRPr="004668D1">
        <w:rPr>
          <w:spacing w:val="-7"/>
          <w:sz w:val="20"/>
          <w:szCs w:val="20"/>
        </w:rPr>
        <w:t xml:space="preserve"> </w:t>
      </w:r>
      <w:r w:rsidRPr="004668D1">
        <w:rPr>
          <w:spacing w:val="-4"/>
          <w:sz w:val="20"/>
          <w:szCs w:val="20"/>
        </w:rPr>
        <w:t>trustee</w:t>
      </w:r>
      <w:r w:rsidRPr="004668D1">
        <w:rPr>
          <w:spacing w:val="-7"/>
          <w:sz w:val="20"/>
          <w:szCs w:val="20"/>
        </w:rPr>
        <w:t xml:space="preserve"> </w:t>
      </w:r>
      <w:r w:rsidRPr="004668D1">
        <w:rPr>
          <w:sz w:val="20"/>
          <w:szCs w:val="20"/>
        </w:rPr>
        <w:t>of</w:t>
      </w:r>
      <w:r w:rsidRPr="004668D1">
        <w:rPr>
          <w:spacing w:val="-7"/>
          <w:sz w:val="20"/>
          <w:szCs w:val="20"/>
        </w:rPr>
        <w:t xml:space="preserve"> </w:t>
      </w:r>
      <w:r w:rsidRPr="004668D1">
        <w:rPr>
          <w:spacing w:val="-3"/>
          <w:sz w:val="20"/>
          <w:szCs w:val="20"/>
        </w:rPr>
        <w:t>the</w:t>
      </w:r>
      <w:r w:rsidRPr="004668D1">
        <w:rPr>
          <w:spacing w:val="-7"/>
          <w:sz w:val="20"/>
          <w:szCs w:val="20"/>
        </w:rPr>
        <w:t xml:space="preserve"> </w:t>
      </w:r>
      <w:r w:rsidRPr="004668D1">
        <w:rPr>
          <w:spacing w:val="-4"/>
          <w:sz w:val="20"/>
          <w:szCs w:val="20"/>
        </w:rPr>
        <w:t>business</w:t>
      </w:r>
      <w:r w:rsidRPr="004668D1">
        <w:rPr>
          <w:spacing w:val="-8"/>
          <w:sz w:val="20"/>
          <w:szCs w:val="20"/>
        </w:rPr>
        <w:t xml:space="preserve"> </w:t>
      </w:r>
      <w:r w:rsidRPr="004668D1">
        <w:rPr>
          <w:spacing w:val="-4"/>
          <w:sz w:val="20"/>
          <w:szCs w:val="20"/>
        </w:rPr>
        <w:t>trust</w:t>
      </w:r>
    </w:p>
    <w:p w14:paraId="4BA21E81" w14:textId="77777777" w:rsidR="004358D4" w:rsidRPr="004668D1" w:rsidRDefault="00F960CC">
      <w:pPr>
        <w:pStyle w:val="ListParagraph"/>
        <w:numPr>
          <w:ilvl w:val="3"/>
          <w:numId w:val="1"/>
        </w:numPr>
        <w:tabs>
          <w:tab w:val="left" w:pos="2830"/>
        </w:tabs>
        <w:spacing w:line="252" w:lineRule="exact"/>
        <w:rPr>
          <w:sz w:val="20"/>
          <w:szCs w:val="20"/>
        </w:rPr>
      </w:pPr>
      <w:r w:rsidRPr="004668D1">
        <w:rPr>
          <w:sz w:val="20"/>
          <w:szCs w:val="20"/>
        </w:rPr>
        <w:t>a</w:t>
      </w:r>
      <w:r w:rsidRPr="004668D1">
        <w:rPr>
          <w:spacing w:val="-8"/>
          <w:sz w:val="20"/>
          <w:szCs w:val="20"/>
        </w:rPr>
        <w:t xml:space="preserve"> </w:t>
      </w:r>
      <w:r w:rsidRPr="004668D1">
        <w:rPr>
          <w:spacing w:val="-4"/>
          <w:sz w:val="20"/>
          <w:szCs w:val="20"/>
        </w:rPr>
        <w:t>member</w:t>
      </w:r>
      <w:r w:rsidRPr="004668D1">
        <w:rPr>
          <w:spacing w:val="-7"/>
          <w:sz w:val="20"/>
          <w:szCs w:val="20"/>
        </w:rPr>
        <w:t xml:space="preserve"> </w:t>
      </w:r>
      <w:r w:rsidRPr="004668D1">
        <w:rPr>
          <w:sz w:val="20"/>
          <w:szCs w:val="20"/>
        </w:rPr>
        <w:t>or</w:t>
      </w:r>
      <w:r w:rsidRPr="004668D1">
        <w:rPr>
          <w:spacing w:val="-7"/>
          <w:sz w:val="20"/>
          <w:szCs w:val="20"/>
        </w:rPr>
        <w:t xml:space="preserve"> </w:t>
      </w:r>
      <w:r w:rsidRPr="004668D1">
        <w:rPr>
          <w:spacing w:val="-4"/>
          <w:sz w:val="20"/>
          <w:szCs w:val="20"/>
        </w:rPr>
        <w:t>manager</w:t>
      </w:r>
      <w:r w:rsidRPr="004668D1">
        <w:rPr>
          <w:spacing w:val="-7"/>
          <w:sz w:val="20"/>
          <w:szCs w:val="20"/>
        </w:rPr>
        <w:t xml:space="preserve"> </w:t>
      </w:r>
      <w:r w:rsidRPr="004668D1">
        <w:rPr>
          <w:sz w:val="20"/>
          <w:szCs w:val="20"/>
        </w:rPr>
        <w:t>of</w:t>
      </w:r>
      <w:r w:rsidRPr="004668D1">
        <w:rPr>
          <w:spacing w:val="-7"/>
          <w:sz w:val="20"/>
          <w:szCs w:val="20"/>
        </w:rPr>
        <w:t xml:space="preserve"> </w:t>
      </w:r>
      <w:r w:rsidRPr="004668D1">
        <w:rPr>
          <w:sz w:val="20"/>
          <w:szCs w:val="20"/>
        </w:rPr>
        <w:t>a</w:t>
      </w:r>
      <w:r w:rsidRPr="004668D1">
        <w:rPr>
          <w:spacing w:val="-7"/>
          <w:sz w:val="20"/>
          <w:szCs w:val="20"/>
        </w:rPr>
        <w:t xml:space="preserve"> </w:t>
      </w:r>
      <w:r w:rsidRPr="004668D1">
        <w:rPr>
          <w:spacing w:val="-4"/>
          <w:sz w:val="20"/>
          <w:szCs w:val="20"/>
        </w:rPr>
        <w:t>limited</w:t>
      </w:r>
      <w:r w:rsidRPr="004668D1">
        <w:rPr>
          <w:spacing w:val="-7"/>
          <w:sz w:val="20"/>
          <w:szCs w:val="20"/>
        </w:rPr>
        <w:t xml:space="preserve"> </w:t>
      </w:r>
      <w:r w:rsidRPr="004668D1">
        <w:rPr>
          <w:spacing w:val="-4"/>
          <w:sz w:val="20"/>
          <w:szCs w:val="20"/>
        </w:rPr>
        <w:t>liability</w:t>
      </w:r>
      <w:r w:rsidRPr="004668D1">
        <w:rPr>
          <w:spacing w:val="-7"/>
          <w:sz w:val="20"/>
          <w:szCs w:val="20"/>
        </w:rPr>
        <w:t xml:space="preserve"> </w:t>
      </w:r>
      <w:r w:rsidRPr="004668D1">
        <w:rPr>
          <w:spacing w:val="-4"/>
          <w:sz w:val="20"/>
          <w:szCs w:val="20"/>
        </w:rPr>
        <w:t>company</w:t>
      </w:r>
      <w:r w:rsidRPr="004668D1">
        <w:rPr>
          <w:spacing w:val="-8"/>
          <w:sz w:val="20"/>
          <w:szCs w:val="20"/>
        </w:rPr>
        <w:t xml:space="preserve"> </w:t>
      </w:r>
      <w:r w:rsidRPr="004668D1">
        <w:rPr>
          <w:spacing w:val="-3"/>
          <w:sz w:val="20"/>
          <w:szCs w:val="20"/>
        </w:rPr>
        <w:t>that</w:t>
      </w:r>
      <w:r w:rsidRPr="004668D1">
        <w:rPr>
          <w:spacing w:val="-7"/>
          <w:sz w:val="20"/>
          <w:szCs w:val="20"/>
        </w:rPr>
        <w:t xml:space="preserve"> </w:t>
      </w:r>
      <w:r w:rsidRPr="004668D1">
        <w:rPr>
          <w:sz w:val="20"/>
          <w:szCs w:val="20"/>
        </w:rPr>
        <w:t>is</w:t>
      </w:r>
      <w:r w:rsidRPr="004668D1">
        <w:rPr>
          <w:spacing w:val="-7"/>
          <w:sz w:val="20"/>
          <w:szCs w:val="20"/>
        </w:rPr>
        <w:t xml:space="preserve"> </w:t>
      </w:r>
      <w:r w:rsidRPr="004668D1">
        <w:rPr>
          <w:sz w:val="20"/>
          <w:szCs w:val="20"/>
        </w:rPr>
        <w:t>a</w:t>
      </w:r>
      <w:r w:rsidRPr="004668D1">
        <w:rPr>
          <w:spacing w:val="-7"/>
          <w:sz w:val="20"/>
          <w:szCs w:val="20"/>
        </w:rPr>
        <w:t xml:space="preserve"> </w:t>
      </w:r>
      <w:r w:rsidRPr="004668D1">
        <w:rPr>
          <w:spacing w:val="-4"/>
          <w:sz w:val="20"/>
          <w:szCs w:val="20"/>
        </w:rPr>
        <w:t>trustee</w:t>
      </w:r>
      <w:r w:rsidRPr="004668D1">
        <w:rPr>
          <w:spacing w:val="-7"/>
          <w:sz w:val="20"/>
          <w:szCs w:val="20"/>
        </w:rPr>
        <w:t xml:space="preserve"> </w:t>
      </w:r>
      <w:r w:rsidRPr="004668D1">
        <w:rPr>
          <w:sz w:val="20"/>
          <w:szCs w:val="20"/>
        </w:rPr>
        <w:t>of</w:t>
      </w:r>
      <w:r w:rsidRPr="004668D1">
        <w:rPr>
          <w:spacing w:val="-7"/>
          <w:sz w:val="20"/>
          <w:szCs w:val="20"/>
        </w:rPr>
        <w:t xml:space="preserve"> </w:t>
      </w:r>
      <w:r w:rsidRPr="004668D1">
        <w:rPr>
          <w:spacing w:val="-3"/>
          <w:sz w:val="20"/>
          <w:szCs w:val="20"/>
        </w:rPr>
        <w:t>the</w:t>
      </w:r>
      <w:r w:rsidRPr="004668D1">
        <w:rPr>
          <w:spacing w:val="-7"/>
          <w:sz w:val="20"/>
          <w:szCs w:val="20"/>
        </w:rPr>
        <w:t xml:space="preserve"> </w:t>
      </w:r>
      <w:r w:rsidRPr="004668D1">
        <w:rPr>
          <w:spacing w:val="-4"/>
          <w:sz w:val="20"/>
          <w:szCs w:val="20"/>
        </w:rPr>
        <w:t>business</w:t>
      </w:r>
      <w:r w:rsidRPr="004668D1">
        <w:rPr>
          <w:spacing w:val="-7"/>
          <w:sz w:val="20"/>
          <w:szCs w:val="20"/>
        </w:rPr>
        <w:t xml:space="preserve"> </w:t>
      </w:r>
      <w:r w:rsidRPr="004668D1">
        <w:rPr>
          <w:spacing w:val="-4"/>
          <w:sz w:val="20"/>
          <w:szCs w:val="20"/>
        </w:rPr>
        <w:t>trust</w:t>
      </w:r>
    </w:p>
    <w:p w14:paraId="4BA21E82" w14:textId="77777777" w:rsidR="004358D4" w:rsidRPr="004668D1" w:rsidRDefault="00F960CC">
      <w:pPr>
        <w:pStyle w:val="ListParagraph"/>
        <w:numPr>
          <w:ilvl w:val="3"/>
          <w:numId w:val="1"/>
        </w:numPr>
        <w:tabs>
          <w:tab w:val="left" w:pos="2830"/>
        </w:tabs>
        <w:spacing w:line="252" w:lineRule="exact"/>
        <w:ind w:hanging="271"/>
        <w:rPr>
          <w:sz w:val="20"/>
          <w:szCs w:val="20"/>
        </w:rPr>
      </w:pPr>
      <w:r w:rsidRPr="004668D1">
        <w:rPr>
          <w:sz w:val="20"/>
          <w:szCs w:val="20"/>
        </w:rPr>
        <w:t>a trustee of a business trust or other trust that is a trustee of the business</w:t>
      </w:r>
      <w:r w:rsidRPr="004668D1">
        <w:rPr>
          <w:spacing w:val="-6"/>
          <w:sz w:val="20"/>
          <w:szCs w:val="20"/>
        </w:rPr>
        <w:t xml:space="preserve"> </w:t>
      </w:r>
      <w:r w:rsidRPr="004668D1">
        <w:rPr>
          <w:sz w:val="20"/>
          <w:szCs w:val="20"/>
        </w:rPr>
        <w:t>trust</w:t>
      </w:r>
    </w:p>
    <w:p w14:paraId="4BA21E83" w14:textId="77777777" w:rsidR="004358D4" w:rsidRPr="004668D1" w:rsidRDefault="00F960CC">
      <w:pPr>
        <w:pStyle w:val="ListParagraph"/>
        <w:numPr>
          <w:ilvl w:val="3"/>
          <w:numId w:val="1"/>
        </w:numPr>
        <w:tabs>
          <w:tab w:val="left" w:pos="2830"/>
        </w:tabs>
        <w:spacing w:line="252" w:lineRule="exact"/>
        <w:ind w:hanging="271"/>
        <w:rPr>
          <w:sz w:val="20"/>
          <w:szCs w:val="20"/>
        </w:rPr>
      </w:pPr>
      <w:r w:rsidRPr="004668D1">
        <w:rPr>
          <w:sz w:val="20"/>
          <w:szCs w:val="20"/>
        </w:rPr>
        <w:t>a member of the Virginia State</w:t>
      </w:r>
      <w:r w:rsidRPr="004668D1">
        <w:rPr>
          <w:spacing w:val="-1"/>
          <w:sz w:val="20"/>
          <w:szCs w:val="20"/>
        </w:rPr>
        <w:t xml:space="preserve"> </w:t>
      </w:r>
      <w:r w:rsidRPr="004668D1">
        <w:rPr>
          <w:sz w:val="20"/>
          <w:szCs w:val="20"/>
        </w:rPr>
        <w:t>Bar</w:t>
      </w:r>
    </w:p>
    <w:p w14:paraId="4BA21E84" w14:textId="77777777" w:rsidR="004358D4" w:rsidRPr="004668D1" w:rsidRDefault="00F960CC">
      <w:pPr>
        <w:spacing w:before="6" w:line="252" w:lineRule="exact"/>
        <w:ind w:left="3279"/>
        <w:rPr>
          <w:b/>
          <w:sz w:val="20"/>
          <w:szCs w:val="20"/>
        </w:rPr>
      </w:pPr>
      <w:r w:rsidRPr="004668D1">
        <w:rPr>
          <w:b/>
          <w:sz w:val="20"/>
          <w:szCs w:val="20"/>
          <w:u w:val="thick"/>
        </w:rPr>
        <w:t>OR</w:t>
      </w:r>
    </w:p>
    <w:p w14:paraId="4BA21E85" w14:textId="77777777" w:rsidR="004358D4" w:rsidRPr="004668D1" w:rsidRDefault="00F960CC">
      <w:pPr>
        <w:pStyle w:val="ListParagraph"/>
        <w:numPr>
          <w:ilvl w:val="2"/>
          <w:numId w:val="1"/>
        </w:numPr>
        <w:tabs>
          <w:tab w:val="left" w:pos="2560"/>
        </w:tabs>
        <w:ind w:left="2829" w:right="704" w:hanging="630"/>
        <w:rPr>
          <w:sz w:val="20"/>
          <w:szCs w:val="20"/>
        </w:rPr>
      </w:pPr>
      <w:r>
        <w:rPr>
          <w:rFonts w:ascii="Wingdings" w:hAnsi="Wingdings"/>
        </w:rPr>
        <w:t></w:t>
      </w:r>
      <w:r>
        <w:rPr>
          <w:rFonts w:ascii="Times New Roman" w:hAnsi="Times New Roman"/>
        </w:rPr>
        <w:t xml:space="preserve"> </w:t>
      </w:r>
      <w:r w:rsidRPr="004668D1">
        <w:rPr>
          <w:sz w:val="20"/>
          <w:szCs w:val="20"/>
        </w:rPr>
        <w:t xml:space="preserve">a </w:t>
      </w:r>
      <w:r w:rsidRPr="004668D1">
        <w:rPr>
          <w:spacing w:val="-4"/>
          <w:sz w:val="20"/>
          <w:szCs w:val="20"/>
        </w:rPr>
        <w:t xml:space="preserve">domestic </w:t>
      </w:r>
      <w:r w:rsidRPr="004668D1">
        <w:rPr>
          <w:sz w:val="20"/>
          <w:szCs w:val="20"/>
        </w:rPr>
        <w:t xml:space="preserve">or </w:t>
      </w:r>
      <w:r w:rsidRPr="004668D1">
        <w:rPr>
          <w:spacing w:val="-4"/>
          <w:sz w:val="20"/>
          <w:szCs w:val="20"/>
        </w:rPr>
        <w:t xml:space="preserve">foreign stock </w:t>
      </w:r>
      <w:r w:rsidRPr="004668D1">
        <w:rPr>
          <w:sz w:val="20"/>
          <w:szCs w:val="20"/>
        </w:rPr>
        <w:t xml:space="preserve">or </w:t>
      </w:r>
      <w:r w:rsidRPr="004668D1">
        <w:rPr>
          <w:spacing w:val="-4"/>
          <w:sz w:val="20"/>
          <w:szCs w:val="20"/>
        </w:rPr>
        <w:t xml:space="preserve">nonstock corporation, limited liability company, registered limited liability partnership </w:t>
      </w:r>
      <w:r w:rsidRPr="004668D1">
        <w:rPr>
          <w:sz w:val="20"/>
          <w:szCs w:val="20"/>
        </w:rPr>
        <w:t xml:space="preserve">or </w:t>
      </w:r>
      <w:r w:rsidRPr="004668D1">
        <w:rPr>
          <w:spacing w:val="-4"/>
          <w:sz w:val="20"/>
          <w:szCs w:val="20"/>
        </w:rPr>
        <w:t xml:space="preserve">business trust authorized </w:t>
      </w:r>
      <w:r w:rsidRPr="004668D1">
        <w:rPr>
          <w:sz w:val="20"/>
          <w:szCs w:val="20"/>
        </w:rPr>
        <w:t xml:space="preserve">to </w:t>
      </w:r>
      <w:r w:rsidRPr="004668D1">
        <w:rPr>
          <w:spacing w:val="-4"/>
          <w:sz w:val="20"/>
          <w:szCs w:val="20"/>
        </w:rPr>
        <w:t xml:space="preserve">transact business </w:t>
      </w:r>
      <w:r w:rsidRPr="004668D1">
        <w:rPr>
          <w:sz w:val="20"/>
          <w:szCs w:val="20"/>
        </w:rPr>
        <w:t>in</w:t>
      </w:r>
      <w:r w:rsidRPr="004668D1">
        <w:rPr>
          <w:spacing w:val="-42"/>
          <w:sz w:val="20"/>
          <w:szCs w:val="20"/>
        </w:rPr>
        <w:t xml:space="preserve"> </w:t>
      </w:r>
      <w:r w:rsidRPr="004668D1">
        <w:rPr>
          <w:spacing w:val="-4"/>
          <w:sz w:val="20"/>
          <w:szCs w:val="20"/>
        </w:rPr>
        <w:t>Virginia.</w:t>
      </w:r>
    </w:p>
    <w:p w14:paraId="4BA21E86" w14:textId="77777777" w:rsidR="004358D4" w:rsidRPr="004668D1" w:rsidRDefault="00F960CC">
      <w:pPr>
        <w:pStyle w:val="ListParagraph"/>
        <w:numPr>
          <w:ilvl w:val="1"/>
          <w:numId w:val="1"/>
        </w:numPr>
        <w:tabs>
          <w:tab w:val="left" w:pos="1841"/>
        </w:tabs>
        <w:spacing w:before="89"/>
        <w:ind w:left="1839" w:right="537" w:hanging="360"/>
        <w:rPr>
          <w:sz w:val="20"/>
          <w:szCs w:val="20"/>
        </w:rPr>
      </w:pPr>
      <w:r w:rsidRPr="004668D1">
        <w:rPr>
          <w:sz w:val="20"/>
          <w:szCs w:val="20"/>
        </w:rPr>
        <w:t>The business trust’s VIRGINIA registered office address, including the street and number, if any, which is identical to the business office of the registered agent,</w:t>
      </w:r>
      <w:r w:rsidRPr="004668D1">
        <w:rPr>
          <w:spacing w:val="-3"/>
          <w:sz w:val="20"/>
          <w:szCs w:val="20"/>
        </w:rPr>
        <w:t xml:space="preserve"> </w:t>
      </w:r>
      <w:r w:rsidRPr="004668D1">
        <w:rPr>
          <w:sz w:val="20"/>
          <w:szCs w:val="20"/>
        </w:rPr>
        <w:t>is</w:t>
      </w:r>
    </w:p>
    <w:p w14:paraId="4BA21E87" w14:textId="77777777" w:rsidR="004358D4" w:rsidRDefault="00F960CC">
      <w:pPr>
        <w:tabs>
          <w:tab w:val="left" w:pos="9302"/>
          <w:tab w:val="left" w:pos="11003"/>
        </w:tabs>
        <w:spacing w:before="136" w:line="253" w:lineRule="exact"/>
        <w:ind w:left="1839"/>
      </w:pPr>
      <w:r>
        <w:rPr>
          <w:w w:val="99"/>
          <w:u w:val="single"/>
        </w:rPr>
        <w:t xml:space="preserve"> </w:t>
      </w:r>
      <w:r>
        <w:rPr>
          <w:u w:val="single"/>
        </w:rPr>
        <w:tab/>
      </w:r>
      <w:r>
        <w:t>,</w:t>
      </w:r>
      <w:r>
        <w:rPr>
          <w:spacing w:val="-1"/>
        </w:rPr>
        <w:t xml:space="preserve"> </w:t>
      </w:r>
      <w:r>
        <w:t>VA</w:t>
      </w:r>
      <w:r>
        <w:rPr>
          <w:u w:val="single"/>
        </w:rPr>
        <w:t xml:space="preserve"> </w:t>
      </w:r>
      <w:r>
        <w:rPr>
          <w:u w:val="single"/>
        </w:rPr>
        <w:tab/>
      </w:r>
      <w:r>
        <w:t>,</w:t>
      </w:r>
    </w:p>
    <w:p w14:paraId="4BA21E88" w14:textId="77777777" w:rsidR="004358D4" w:rsidRDefault="00F960CC">
      <w:pPr>
        <w:tabs>
          <w:tab w:val="left" w:pos="7600"/>
          <w:tab w:val="left" w:pos="10204"/>
        </w:tabs>
        <w:spacing w:line="184" w:lineRule="exact"/>
        <w:ind w:left="3280"/>
        <w:rPr>
          <w:sz w:val="16"/>
        </w:rPr>
      </w:pPr>
      <w:r>
        <w:rPr>
          <w:sz w:val="16"/>
        </w:rPr>
        <w:t>(number/street)</w:t>
      </w:r>
      <w:r>
        <w:rPr>
          <w:sz w:val="16"/>
        </w:rPr>
        <w:tab/>
        <w:t>(city</w:t>
      </w:r>
      <w:r>
        <w:rPr>
          <w:spacing w:val="-4"/>
          <w:sz w:val="16"/>
        </w:rPr>
        <w:t xml:space="preserve"> </w:t>
      </w:r>
      <w:r>
        <w:rPr>
          <w:sz w:val="16"/>
        </w:rPr>
        <w:t>or</w:t>
      </w:r>
      <w:r>
        <w:rPr>
          <w:spacing w:val="-1"/>
          <w:sz w:val="16"/>
        </w:rPr>
        <w:t xml:space="preserve"> </w:t>
      </w:r>
      <w:r>
        <w:rPr>
          <w:sz w:val="16"/>
        </w:rPr>
        <w:t>town)</w:t>
      </w:r>
      <w:r>
        <w:rPr>
          <w:sz w:val="16"/>
        </w:rPr>
        <w:tab/>
        <w:t>(zip)</w:t>
      </w:r>
    </w:p>
    <w:p w14:paraId="4BA21E89" w14:textId="77777777" w:rsidR="004358D4" w:rsidRDefault="00F960CC">
      <w:pPr>
        <w:pStyle w:val="Heading2"/>
        <w:tabs>
          <w:tab w:val="left" w:pos="10987"/>
        </w:tabs>
        <w:spacing w:before="100"/>
        <w:ind w:left="1840"/>
        <w:jc w:val="both"/>
      </w:pPr>
      <w:r w:rsidRPr="004668D1">
        <w:rPr>
          <w:sz w:val="20"/>
          <w:szCs w:val="20"/>
        </w:rPr>
        <w:t xml:space="preserve">which is physically located in the </w:t>
      </w:r>
      <w:r w:rsidRPr="004668D1">
        <w:rPr>
          <w:rFonts w:ascii="Wingdings" w:hAnsi="Wingdings"/>
          <w:sz w:val="20"/>
          <w:szCs w:val="20"/>
        </w:rPr>
        <w:t></w:t>
      </w:r>
      <w:r w:rsidRPr="004668D1">
        <w:rPr>
          <w:rFonts w:ascii="Times New Roman" w:hAnsi="Times New Roman"/>
          <w:sz w:val="20"/>
          <w:szCs w:val="20"/>
        </w:rPr>
        <w:t xml:space="preserve"> </w:t>
      </w:r>
      <w:r w:rsidRPr="004668D1">
        <w:rPr>
          <w:sz w:val="20"/>
          <w:szCs w:val="20"/>
        </w:rPr>
        <w:t xml:space="preserve">county </w:t>
      </w:r>
      <w:r w:rsidRPr="004668D1">
        <w:rPr>
          <w:b/>
          <w:sz w:val="20"/>
          <w:szCs w:val="20"/>
        </w:rPr>
        <w:t xml:space="preserve">or </w:t>
      </w:r>
      <w:r w:rsidRPr="004668D1">
        <w:rPr>
          <w:rFonts w:ascii="Wingdings" w:hAnsi="Wingdings"/>
          <w:sz w:val="20"/>
          <w:szCs w:val="20"/>
        </w:rPr>
        <w:t></w:t>
      </w:r>
      <w:r w:rsidRPr="004668D1">
        <w:rPr>
          <w:rFonts w:ascii="Times New Roman" w:hAnsi="Times New Roman"/>
          <w:spacing w:val="-13"/>
          <w:sz w:val="20"/>
          <w:szCs w:val="20"/>
        </w:rPr>
        <w:t xml:space="preserve"> </w:t>
      </w:r>
      <w:r w:rsidRPr="004668D1">
        <w:rPr>
          <w:sz w:val="20"/>
          <w:szCs w:val="20"/>
        </w:rPr>
        <w:t>city</w:t>
      </w:r>
      <w:r w:rsidRPr="004668D1">
        <w:rPr>
          <w:spacing w:val="-1"/>
          <w:sz w:val="20"/>
          <w:szCs w:val="20"/>
        </w:rPr>
        <w:t xml:space="preserve"> </w:t>
      </w:r>
      <w:r w:rsidRPr="004668D1">
        <w:rPr>
          <w:sz w:val="20"/>
          <w:szCs w:val="20"/>
        </w:rPr>
        <w:t>of</w:t>
      </w:r>
      <w:r>
        <w:rPr>
          <w:u w:val="single"/>
        </w:rPr>
        <w:t xml:space="preserve"> </w:t>
      </w:r>
      <w:r>
        <w:rPr>
          <w:u w:val="single"/>
        </w:rPr>
        <w:tab/>
      </w:r>
      <w:r>
        <w:t>.</w:t>
      </w:r>
    </w:p>
    <w:p w14:paraId="4BA21E8A" w14:textId="77777777" w:rsidR="004358D4" w:rsidRPr="004668D1" w:rsidRDefault="00F960CC">
      <w:pPr>
        <w:pStyle w:val="ListParagraph"/>
        <w:numPr>
          <w:ilvl w:val="0"/>
          <w:numId w:val="1"/>
        </w:numPr>
        <w:tabs>
          <w:tab w:val="left" w:pos="1480"/>
        </w:tabs>
        <w:spacing w:before="91"/>
        <w:ind w:left="1479" w:right="538"/>
        <w:jc w:val="both"/>
        <w:rPr>
          <w:sz w:val="20"/>
          <w:szCs w:val="20"/>
        </w:rPr>
      </w:pPr>
      <w:r w:rsidRPr="004668D1">
        <w:rPr>
          <w:sz w:val="20"/>
          <w:szCs w:val="20"/>
        </w:rPr>
        <w:t>The Clerk of the Commission is irrevocably appointed as the agent of the foreign business trust for service of process if the business trust fails to maintain a registered agent in Virginia as required by § 13.1-1220 of the Code of Virginia, the registered agent's authority has been revoked, the registered agent either has resigned, or the registered agent cannot be found or served with the exercise of reasonable diligence.</w:t>
      </w:r>
    </w:p>
    <w:p w14:paraId="4BA21E8B" w14:textId="77777777" w:rsidR="004358D4" w:rsidRPr="004668D1" w:rsidRDefault="00F960CC">
      <w:pPr>
        <w:pStyle w:val="ListParagraph"/>
        <w:numPr>
          <w:ilvl w:val="0"/>
          <w:numId w:val="1"/>
        </w:numPr>
        <w:tabs>
          <w:tab w:val="left" w:pos="1480"/>
        </w:tabs>
        <w:spacing w:before="92"/>
        <w:ind w:left="1479" w:hanging="361"/>
        <w:jc w:val="both"/>
        <w:rPr>
          <w:sz w:val="20"/>
          <w:szCs w:val="20"/>
        </w:rPr>
      </w:pPr>
      <w:r w:rsidRPr="004668D1">
        <w:rPr>
          <w:sz w:val="20"/>
          <w:szCs w:val="20"/>
        </w:rPr>
        <w:t>The post office address, including the street and number, if any, of the foreign business trust’s principal office is</w:t>
      </w:r>
    </w:p>
    <w:p w14:paraId="4BA21E8C" w14:textId="77777777" w:rsidR="004358D4" w:rsidRDefault="00F960CC">
      <w:pPr>
        <w:tabs>
          <w:tab w:val="left" w:pos="11023"/>
        </w:tabs>
        <w:spacing w:before="137" w:line="253" w:lineRule="exact"/>
        <w:ind w:left="1479"/>
      </w:pPr>
      <w:r>
        <w:rPr>
          <w:w w:val="99"/>
          <w:u w:val="single"/>
        </w:rPr>
        <w:t xml:space="preserve"> </w:t>
      </w:r>
      <w:r>
        <w:rPr>
          <w:u w:val="single"/>
        </w:rPr>
        <w:tab/>
      </w:r>
      <w:r>
        <w:t>.</w:t>
      </w:r>
    </w:p>
    <w:p w14:paraId="4BA21E8D" w14:textId="77777777" w:rsidR="004358D4" w:rsidRDefault="00F960CC">
      <w:pPr>
        <w:tabs>
          <w:tab w:val="left" w:pos="6880"/>
          <w:tab w:val="left" w:pos="9040"/>
          <w:tab w:val="left" w:pos="10204"/>
        </w:tabs>
        <w:spacing w:line="184" w:lineRule="exact"/>
        <w:ind w:left="3280"/>
        <w:rPr>
          <w:sz w:val="16"/>
        </w:rPr>
      </w:pPr>
      <w:r>
        <w:rPr>
          <w:sz w:val="16"/>
        </w:rPr>
        <w:t>(number/street)</w:t>
      </w:r>
      <w:r>
        <w:rPr>
          <w:sz w:val="16"/>
        </w:rPr>
        <w:tab/>
        <w:t>(city</w:t>
      </w:r>
      <w:r>
        <w:rPr>
          <w:spacing w:val="-4"/>
          <w:sz w:val="16"/>
        </w:rPr>
        <w:t xml:space="preserve"> </w:t>
      </w:r>
      <w:r>
        <w:rPr>
          <w:sz w:val="16"/>
        </w:rPr>
        <w:t>or</w:t>
      </w:r>
      <w:r>
        <w:rPr>
          <w:spacing w:val="-1"/>
          <w:sz w:val="16"/>
        </w:rPr>
        <w:t xml:space="preserve"> </w:t>
      </w:r>
      <w:r>
        <w:rPr>
          <w:sz w:val="16"/>
        </w:rPr>
        <w:t>town)</w:t>
      </w:r>
      <w:r>
        <w:rPr>
          <w:sz w:val="16"/>
        </w:rPr>
        <w:tab/>
        <w:t>(state)</w:t>
      </w:r>
      <w:r>
        <w:rPr>
          <w:sz w:val="16"/>
        </w:rPr>
        <w:tab/>
        <w:t>(zip)</w:t>
      </w:r>
    </w:p>
    <w:p w14:paraId="6BF4A1CD" w14:textId="77777777" w:rsidR="004668D1" w:rsidRPr="004668D1" w:rsidRDefault="00F960CC" w:rsidP="004668D1">
      <w:pPr>
        <w:pStyle w:val="Heading2"/>
        <w:numPr>
          <w:ilvl w:val="0"/>
          <w:numId w:val="1"/>
        </w:numPr>
        <w:tabs>
          <w:tab w:val="left" w:pos="1440"/>
        </w:tabs>
        <w:spacing w:before="120"/>
        <w:ind w:left="1440" w:right="562"/>
        <w:jc w:val="both"/>
        <w:rPr>
          <w:sz w:val="20"/>
          <w:szCs w:val="20"/>
        </w:rPr>
      </w:pPr>
      <w:r w:rsidRPr="004668D1">
        <w:rPr>
          <w:spacing w:val="-3"/>
          <w:sz w:val="20"/>
          <w:szCs w:val="20"/>
        </w:rPr>
        <w:t>The</w:t>
      </w:r>
      <w:r w:rsidRPr="004668D1">
        <w:rPr>
          <w:spacing w:val="-8"/>
          <w:sz w:val="20"/>
          <w:szCs w:val="20"/>
        </w:rPr>
        <w:t xml:space="preserve"> </w:t>
      </w:r>
      <w:r w:rsidRPr="004668D1">
        <w:rPr>
          <w:spacing w:val="-4"/>
          <w:sz w:val="20"/>
          <w:szCs w:val="20"/>
        </w:rPr>
        <w:t>foreign</w:t>
      </w:r>
      <w:r w:rsidRPr="004668D1">
        <w:rPr>
          <w:spacing w:val="-7"/>
          <w:sz w:val="20"/>
          <w:szCs w:val="20"/>
        </w:rPr>
        <w:t xml:space="preserve"> </w:t>
      </w:r>
      <w:r w:rsidRPr="004668D1">
        <w:rPr>
          <w:spacing w:val="-4"/>
          <w:sz w:val="20"/>
          <w:szCs w:val="20"/>
        </w:rPr>
        <w:t>business</w:t>
      </w:r>
      <w:r w:rsidRPr="004668D1">
        <w:rPr>
          <w:spacing w:val="-7"/>
          <w:sz w:val="20"/>
          <w:szCs w:val="20"/>
        </w:rPr>
        <w:t xml:space="preserve"> </w:t>
      </w:r>
      <w:r w:rsidRPr="004668D1">
        <w:rPr>
          <w:spacing w:val="-4"/>
          <w:sz w:val="20"/>
          <w:szCs w:val="20"/>
        </w:rPr>
        <w:t>trust</w:t>
      </w:r>
      <w:r w:rsidRPr="004668D1">
        <w:rPr>
          <w:spacing w:val="-7"/>
          <w:sz w:val="20"/>
          <w:szCs w:val="20"/>
        </w:rPr>
        <w:t xml:space="preserve"> </w:t>
      </w:r>
      <w:r w:rsidRPr="004668D1">
        <w:rPr>
          <w:sz w:val="20"/>
          <w:szCs w:val="20"/>
        </w:rPr>
        <w:t>is</w:t>
      </w:r>
      <w:r w:rsidRPr="004668D1">
        <w:rPr>
          <w:spacing w:val="-7"/>
          <w:sz w:val="20"/>
          <w:szCs w:val="20"/>
        </w:rPr>
        <w:t xml:space="preserve"> </w:t>
      </w:r>
      <w:r w:rsidRPr="004668D1">
        <w:rPr>
          <w:sz w:val="20"/>
          <w:szCs w:val="20"/>
        </w:rPr>
        <w:t>a</w:t>
      </w:r>
      <w:r w:rsidRPr="004668D1">
        <w:rPr>
          <w:spacing w:val="-8"/>
          <w:sz w:val="20"/>
          <w:szCs w:val="20"/>
        </w:rPr>
        <w:t xml:space="preserve"> </w:t>
      </w:r>
      <w:r w:rsidRPr="004668D1">
        <w:rPr>
          <w:spacing w:val="-4"/>
          <w:sz w:val="20"/>
          <w:szCs w:val="20"/>
        </w:rPr>
        <w:t>“foreign</w:t>
      </w:r>
      <w:r w:rsidRPr="004668D1">
        <w:rPr>
          <w:spacing w:val="-7"/>
          <w:sz w:val="20"/>
          <w:szCs w:val="20"/>
        </w:rPr>
        <w:t xml:space="preserve"> </w:t>
      </w:r>
      <w:r w:rsidRPr="004668D1">
        <w:rPr>
          <w:spacing w:val="-4"/>
          <w:sz w:val="20"/>
          <w:szCs w:val="20"/>
        </w:rPr>
        <w:t>business</w:t>
      </w:r>
      <w:r w:rsidRPr="004668D1">
        <w:rPr>
          <w:spacing w:val="-7"/>
          <w:sz w:val="20"/>
          <w:szCs w:val="20"/>
        </w:rPr>
        <w:t xml:space="preserve"> </w:t>
      </w:r>
      <w:r w:rsidRPr="004668D1">
        <w:rPr>
          <w:spacing w:val="-4"/>
          <w:sz w:val="20"/>
          <w:szCs w:val="20"/>
        </w:rPr>
        <w:t>trust”</w:t>
      </w:r>
      <w:r w:rsidRPr="004668D1">
        <w:rPr>
          <w:spacing w:val="-7"/>
          <w:sz w:val="20"/>
          <w:szCs w:val="20"/>
        </w:rPr>
        <w:t xml:space="preserve"> </w:t>
      </w:r>
      <w:r w:rsidRPr="004668D1">
        <w:rPr>
          <w:sz w:val="20"/>
          <w:szCs w:val="20"/>
        </w:rPr>
        <w:t>as</w:t>
      </w:r>
      <w:r w:rsidRPr="004668D1">
        <w:rPr>
          <w:spacing w:val="-7"/>
          <w:sz w:val="20"/>
          <w:szCs w:val="20"/>
        </w:rPr>
        <w:t xml:space="preserve"> </w:t>
      </w:r>
      <w:r w:rsidRPr="004668D1">
        <w:rPr>
          <w:spacing w:val="-4"/>
          <w:sz w:val="20"/>
          <w:szCs w:val="20"/>
        </w:rPr>
        <w:t>defined</w:t>
      </w:r>
      <w:r w:rsidRPr="004668D1">
        <w:rPr>
          <w:spacing w:val="-8"/>
          <w:sz w:val="20"/>
          <w:szCs w:val="20"/>
        </w:rPr>
        <w:t xml:space="preserve"> </w:t>
      </w:r>
      <w:r w:rsidRPr="004668D1">
        <w:rPr>
          <w:sz w:val="20"/>
          <w:szCs w:val="20"/>
        </w:rPr>
        <w:t>in</w:t>
      </w:r>
      <w:r w:rsidRPr="004668D1">
        <w:rPr>
          <w:spacing w:val="-7"/>
          <w:sz w:val="20"/>
          <w:szCs w:val="20"/>
        </w:rPr>
        <w:t xml:space="preserve"> </w:t>
      </w:r>
      <w:r w:rsidRPr="004668D1">
        <w:rPr>
          <w:sz w:val="20"/>
          <w:szCs w:val="20"/>
        </w:rPr>
        <w:t>§</w:t>
      </w:r>
      <w:r w:rsidRPr="004668D1">
        <w:rPr>
          <w:spacing w:val="-7"/>
          <w:sz w:val="20"/>
          <w:szCs w:val="20"/>
        </w:rPr>
        <w:t xml:space="preserve"> </w:t>
      </w:r>
      <w:r w:rsidRPr="004668D1">
        <w:rPr>
          <w:spacing w:val="-4"/>
          <w:sz w:val="20"/>
          <w:szCs w:val="20"/>
        </w:rPr>
        <w:t>13.1-1201</w:t>
      </w:r>
      <w:r w:rsidRPr="004668D1">
        <w:rPr>
          <w:spacing w:val="-7"/>
          <w:sz w:val="20"/>
          <w:szCs w:val="20"/>
        </w:rPr>
        <w:t xml:space="preserve"> </w:t>
      </w:r>
      <w:r w:rsidRPr="004668D1">
        <w:rPr>
          <w:sz w:val="20"/>
          <w:szCs w:val="20"/>
        </w:rPr>
        <w:t>of</w:t>
      </w:r>
      <w:r w:rsidRPr="004668D1">
        <w:rPr>
          <w:spacing w:val="-7"/>
          <w:sz w:val="20"/>
          <w:szCs w:val="20"/>
        </w:rPr>
        <w:t xml:space="preserve"> </w:t>
      </w:r>
      <w:r w:rsidRPr="004668D1">
        <w:rPr>
          <w:spacing w:val="-3"/>
          <w:sz w:val="20"/>
          <w:szCs w:val="20"/>
        </w:rPr>
        <w:t>the</w:t>
      </w:r>
      <w:r w:rsidRPr="004668D1">
        <w:rPr>
          <w:spacing w:val="-8"/>
          <w:sz w:val="20"/>
          <w:szCs w:val="20"/>
        </w:rPr>
        <w:t xml:space="preserve"> </w:t>
      </w:r>
      <w:r w:rsidRPr="004668D1">
        <w:rPr>
          <w:spacing w:val="-3"/>
          <w:sz w:val="20"/>
          <w:szCs w:val="20"/>
        </w:rPr>
        <w:t>Code</w:t>
      </w:r>
      <w:r w:rsidRPr="004668D1">
        <w:rPr>
          <w:spacing w:val="-7"/>
          <w:sz w:val="20"/>
          <w:szCs w:val="20"/>
        </w:rPr>
        <w:t xml:space="preserve"> </w:t>
      </w:r>
      <w:r w:rsidRPr="004668D1">
        <w:rPr>
          <w:sz w:val="20"/>
          <w:szCs w:val="20"/>
        </w:rPr>
        <w:t>of</w:t>
      </w:r>
      <w:r w:rsidRPr="004668D1">
        <w:rPr>
          <w:spacing w:val="-7"/>
          <w:sz w:val="20"/>
          <w:szCs w:val="20"/>
        </w:rPr>
        <w:t xml:space="preserve"> </w:t>
      </w:r>
      <w:r w:rsidRPr="004668D1">
        <w:rPr>
          <w:spacing w:val="-4"/>
          <w:sz w:val="20"/>
          <w:szCs w:val="20"/>
        </w:rPr>
        <w:t>Virginia.</w:t>
      </w:r>
      <w:r>
        <w:rPr>
          <w:spacing w:val="-4"/>
        </w:rPr>
        <w:t xml:space="preserve"> </w:t>
      </w:r>
    </w:p>
    <w:p w14:paraId="4BA21E8E" w14:textId="73F07CE7" w:rsidR="004358D4" w:rsidRPr="004668D1" w:rsidRDefault="00F960CC" w:rsidP="004668D1">
      <w:pPr>
        <w:pStyle w:val="Heading2"/>
        <w:tabs>
          <w:tab w:val="left" w:pos="1440"/>
        </w:tabs>
        <w:spacing w:before="92" w:line="331" w:lineRule="auto"/>
        <w:ind w:left="1080" w:right="556"/>
        <w:rPr>
          <w:sz w:val="20"/>
          <w:szCs w:val="20"/>
        </w:rPr>
      </w:pPr>
      <w:r w:rsidRPr="004668D1">
        <w:rPr>
          <w:sz w:val="20"/>
          <w:szCs w:val="20"/>
        </w:rPr>
        <w:t>Executed in the name of the foreign business trust</w:t>
      </w:r>
      <w:r w:rsidRPr="004668D1">
        <w:rPr>
          <w:spacing w:val="-1"/>
          <w:sz w:val="20"/>
          <w:szCs w:val="20"/>
        </w:rPr>
        <w:t xml:space="preserve"> </w:t>
      </w:r>
      <w:r w:rsidRPr="004668D1">
        <w:rPr>
          <w:sz w:val="20"/>
          <w:szCs w:val="20"/>
        </w:rPr>
        <w:t>by:</w:t>
      </w:r>
    </w:p>
    <w:p w14:paraId="4BA21E8F" w14:textId="272AE71D" w:rsidR="004358D4" w:rsidRDefault="00E22553">
      <w:pPr>
        <w:pStyle w:val="BodyText"/>
        <w:spacing w:before="7"/>
        <w:jc w:val="left"/>
      </w:pPr>
      <w:r>
        <w:rPr>
          <w:noProof/>
        </w:rPr>
        <mc:AlternateContent>
          <mc:Choice Requires="wps">
            <w:drawing>
              <wp:anchor distT="0" distB="0" distL="0" distR="0" simplePos="0" relativeHeight="251659264" behindDoc="1" locked="0" layoutInCell="1" allowOverlap="1" wp14:anchorId="4BA21EAA" wp14:editId="07496EC3">
                <wp:simplePos x="0" y="0"/>
                <wp:positionH relativeFrom="page">
                  <wp:posOffset>914400</wp:posOffset>
                </wp:positionH>
                <wp:positionV relativeFrom="paragraph">
                  <wp:posOffset>179705</wp:posOffset>
                </wp:positionV>
                <wp:extent cx="2564130" cy="1270"/>
                <wp:effectExtent l="0" t="0" r="0" b="0"/>
                <wp:wrapTopAndBottom/>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4130" cy="1270"/>
                        </a:xfrm>
                        <a:custGeom>
                          <a:avLst/>
                          <a:gdLst>
                            <a:gd name="T0" fmla="+- 0 1440 1440"/>
                            <a:gd name="T1" fmla="*/ T0 w 4038"/>
                            <a:gd name="T2" fmla="+- 0 5478 1440"/>
                            <a:gd name="T3" fmla="*/ T2 w 4038"/>
                          </a:gdLst>
                          <a:ahLst/>
                          <a:cxnLst>
                            <a:cxn ang="0">
                              <a:pos x="T1" y="0"/>
                            </a:cxn>
                            <a:cxn ang="0">
                              <a:pos x="T3" y="0"/>
                            </a:cxn>
                          </a:cxnLst>
                          <a:rect l="0" t="0" r="r" b="b"/>
                          <a:pathLst>
                            <a:path w="4038">
                              <a:moveTo>
                                <a:pt x="0" y="0"/>
                              </a:moveTo>
                              <a:lnTo>
                                <a:pt x="4038"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9A635" id="Freeform 7" o:spid="_x0000_s1026" style="position:absolute;margin-left:1in;margin-top:14.15pt;width:201.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" path="m,l4038,e" filled="f" strokeweight=".24403mm">
                <v:path arrowok="t" o:connecttype="custom" o:connectlocs="0,0;2564130,0" o:connectangles="0,0"/>
                <w10:wrap type="topAndBottom" anchorx="page"/>
              </v:shape>
            </w:pict>
          </mc:Fallback>
        </mc:AlternateContent>
      </w:r>
      <w:r>
        <w:rPr>
          <w:noProof/>
        </w:rPr>
        <mc:AlternateContent>
          <mc:Choice Requires="wps">
            <w:drawing>
              <wp:anchor distT="0" distB="0" distL="0" distR="0" simplePos="0" relativeHeight="251660288" behindDoc="1" locked="0" layoutInCell="1" allowOverlap="1" wp14:anchorId="4BA21EAB" wp14:editId="2251EE98">
                <wp:simplePos x="0" y="0"/>
                <wp:positionH relativeFrom="page">
                  <wp:posOffset>3851275</wp:posOffset>
                </wp:positionH>
                <wp:positionV relativeFrom="paragraph">
                  <wp:posOffset>179705</wp:posOffset>
                </wp:positionV>
                <wp:extent cx="1243330" cy="1270"/>
                <wp:effectExtent l="0" t="0" r="0" b="0"/>
                <wp:wrapTopAndBottom/>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3330" cy="1270"/>
                        </a:xfrm>
                        <a:custGeom>
                          <a:avLst/>
                          <a:gdLst>
                            <a:gd name="T0" fmla="+- 0 6065 6065"/>
                            <a:gd name="T1" fmla="*/ T0 w 1958"/>
                            <a:gd name="T2" fmla="+- 0 8023 6065"/>
                            <a:gd name="T3" fmla="*/ T2 w 1958"/>
                          </a:gdLst>
                          <a:ahLst/>
                          <a:cxnLst>
                            <a:cxn ang="0">
                              <a:pos x="T1" y="0"/>
                            </a:cxn>
                            <a:cxn ang="0">
                              <a:pos x="T3" y="0"/>
                            </a:cxn>
                          </a:cxnLst>
                          <a:rect l="0" t="0" r="r" b="b"/>
                          <a:pathLst>
                            <a:path w="1958">
                              <a:moveTo>
                                <a:pt x="0" y="0"/>
                              </a:moveTo>
                              <a:lnTo>
                                <a:pt x="1958"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7E7D9" id="Freeform 6" o:spid="_x0000_s1026" style="position:absolute;margin-left:303.25pt;margin-top:14.15pt;width:97.9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" path="m,l1958,e" filled="f" strokeweight=".24403mm">
                <v:path arrowok="t" o:connecttype="custom" o:connectlocs="0,0;1243330,0" o:connectangles="0,0"/>
                <w10:wrap type="topAndBottom" anchorx="page"/>
              </v:shape>
            </w:pict>
          </mc:Fallback>
        </mc:AlternateContent>
      </w:r>
      <w:r>
        <w:rPr>
          <w:noProof/>
        </w:rPr>
        <mc:AlternateContent>
          <mc:Choice Requires="wps">
            <w:drawing>
              <wp:anchor distT="0" distB="0" distL="0" distR="0" simplePos="0" relativeHeight="251661312" behindDoc="1" locked="0" layoutInCell="1" allowOverlap="1" wp14:anchorId="4BA21EAC" wp14:editId="621C08D8">
                <wp:simplePos x="0" y="0"/>
                <wp:positionH relativeFrom="page">
                  <wp:posOffset>5327650</wp:posOffset>
                </wp:positionH>
                <wp:positionV relativeFrom="paragraph">
                  <wp:posOffset>179705</wp:posOffset>
                </wp:positionV>
                <wp:extent cx="1787525" cy="1270"/>
                <wp:effectExtent l="0" t="0" r="0" b="0"/>
                <wp:wrapTopAndBottom/>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7525" cy="1270"/>
                        </a:xfrm>
                        <a:custGeom>
                          <a:avLst/>
                          <a:gdLst>
                            <a:gd name="T0" fmla="+- 0 8390 8390"/>
                            <a:gd name="T1" fmla="*/ T0 w 2815"/>
                            <a:gd name="T2" fmla="+- 0 11205 8390"/>
                            <a:gd name="T3" fmla="*/ T2 w 2815"/>
                          </a:gdLst>
                          <a:ahLst/>
                          <a:cxnLst>
                            <a:cxn ang="0">
                              <a:pos x="T1" y="0"/>
                            </a:cxn>
                            <a:cxn ang="0">
                              <a:pos x="T3" y="0"/>
                            </a:cxn>
                          </a:cxnLst>
                          <a:rect l="0" t="0" r="r" b="b"/>
                          <a:pathLst>
                            <a:path w="2815">
                              <a:moveTo>
                                <a:pt x="0" y="0"/>
                              </a:moveTo>
                              <a:lnTo>
                                <a:pt x="2815"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25A73" id="Freeform 5" o:spid="_x0000_s1026" style="position:absolute;margin-left:419.5pt;margin-top:14.15pt;width:140.7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" path="m,l2815,e" filled="f" strokeweight=".24403mm">
                <v:path arrowok="t" o:connecttype="custom" o:connectlocs="0,0;1787525,0" o:connectangles="0,0"/>
                <w10:wrap type="topAndBottom" anchorx="page"/>
              </v:shape>
            </w:pict>
          </mc:Fallback>
        </mc:AlternateContent>
      </w:r>
    </w:p>
    <w:p w14:paraId="4BA21E90" w14:textId="77777777" w:rsidR="004358D4" w:rsidRDefault="00F960CC">
      <w:pPr>
        <w:tabs>
          <w:tab w:val="left" w:pos="6515"/>
          <w:tab w:val="left" w:pos="8542"/>
        </w:tabs>
        <w:spacing w:line="157" w:lineRule="exact"/>
        <w:ind w:left="2560"/>
        <w:rPr>
          <w:sz w:val="16"/>
        </w:rPr>
      </w:pPr>
      <w:r>
        <w:rPr>
          <w:sz w:val="16"/>
        </w:rPr>
        <w:t>(signature)</w:t>
      </w:r>
      <w:r>
        <w:rPr>
          <w:sz w:val="16"/>
        </w:rPr>
        <w:tab/>
        <w:t>(date)</w:t>
      </w:r>
      <w:r>
        <w:rPr>
          <w:sz w:val="16"/>
        </w:rPr>
        <w:tab/>
        <w:t>(telephone number</w:t>
      </w:r>
      <w:r>
        <w:rPr>
          <w:spacing w:val="-1"/>
          <w:sz w:val="16"/>
        </w:rPr>
        <w:t xml:space="preserve"> </w:t>
      </w:r>
      <w:r>
        <w:rPr>
          <w:sz w:val="16"/>
        </w:rPr>
        <w:t>(optional))</w:t>
      </w:r>
    </w:p>
    <w:p w14:paraId="4BA21E91" w14:textId="34B4F470" w:rsidR="004358D4" w:rsidRDefault="00E22553">
      <w:pPr>
        <w:pStyle w:val="BodyText"/>
        <w:spacing w:before="1"/>
        <w:jc w:val="left"/>
        <w:rPr>
          <w:sz w:val="29"/>
        </w:rPr>
      </w:pPr>
      <w:r>
        <w:rPr>
          <w:noProof/>
        </w:rPr>
        <mc:AlternateContent>
          <mc:Choice Requires="wps">
            <w:drawing>
              <wp:anchor distT="0" distB="0" distL="0" distR="0" simplePos="0" relativeHeight="251662336" behindDoc="1" locked="0" layoutInCell="1" allowOverlap="1" wp14:anchorId="4BA21EAD" wp14:editId="3C1CB768">
                <wp:simplePos x="0" y="0"/>
                <wp:positionH relativeFrom="page">
                  <wp:posOffset>914400</wp:posOffset>
                </wp:positionH>
                <wp:positionV relativeFrom="paragraph">
                  <wp:posOffset>241935</wp:posOffset>
                </wp:positionV>
                <wp:extent cx="2564130" cy="1270"/>
                <wp:effectExtent l="0" t="0" r="0" b="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4130" cy="1270"/>
                        </a:xfrm>
                        <a:custGeom>
                          <a:avLst/>
                          <a:gdLst>
                            <a:gd name="T0" fmla="+- 0 1440 1440"/>
                            <a:gd name="T1" fmla="*/ T0 w 4038"/>
                            <a:gd name="T2" fmla="+- 0 5478 1440"/>
                            <a:gd name="T3" fmla="*/ T2 w 4038"/>
                          </a:gdLst>
                          <a:ahLst/>
                          <a:cxnLst>
                            <a:cxn ang="0">
                              <a:pos x="T1" y="0"/>
                            </a:cxn>
                            <a:cxn ang="0">
                              <a:pos x="T3" y="0"/>
                            </a:cxn>
                          </a:cxnLst>
                          <a:rect l="0" t="0" r="r" b="b"/>
                          <a:pathLst>
                            <a:path w="4038">
                              <a:moveTo>
                                <a:pt x="0" y="0"/>
                              </a:moveTo>
                              <a:lnTo>
                                <a:pt x="4038"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8355E" id="Freeform 4" o:spid="_x0000_s1026" style="position:absolute;margin-left:1in;margin-top:19.05pt;width:201.9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" path="m,l4038,e" filled="f" strokeweight=".24403mm">
                <v:path arrowok="t" o:connecttype="custom" o:connectlocs="0,0;2564130,0" o:connectangles="0,0"/>
                <w10:wrap type="topAndBottom" anchorx="page"/>
              </v:shape>
            </w:pict>
          </mc:Fallback>
        </mc:AlternateContent>
      </w:r>
      <w:r>
        <w:rPr>
          <w:noProof/>
        </w:rPr>
        <mc:AlternateContent>
          <mc:Choice Requires="wps">
            <w:drawing>
              <wp:anchor distT="0" distB="0" distL="0" distR="0" simplePos="0" relativeHeight="251663360" behindDoc="1" locked="0" layoutInCell="1" allowOverlap="1" wp14:anchorId="4BA21EAE" wp14:editId="66990AB3">
                <wp:simplePos x="0" y="0"/>
                <wp:positionH relativeFrom="page">
                  <wp:posOffset>3656965</wp:posOffset>
                </wp:positionH>
                <wp:positionV relativeFrom="paragraph">
                  <wp:posOffset>241935</wp:posOffset>
                </wp:positionV>
                <wp:extent cx="3574415" cy="1270"/>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74415" cy="1270"/>
                        </a:xfrm>
                        <a:custGeom>
                          <a:avLst/>
                          <a:gdLst>
                            <a:gd name="T0" fmla="+- 0 5759 5759"/>
                            <a:gd name="T1" fmla="*/ T0 w 5629"/>
                            <a:gd name="T2" fmla="+- 0 11387 5759"/>
                            <a:gd name="T3" fmla="*/ T2 w 5629"/>
                          </a:gdLst>
                          <a:ahLst/>
                          <a:cxnLst>
                            <a:cxn ang="0">
                              <a:pos x="T1" y="0"/>
                            </a:cxn>
                            <a:cxn ang="0">
                              <a:pos x="T3" y="0"/>
                            </a:cxn>
                          </a:cxnLst>
                          <a:rect l="0" t="0" r="r" b="b"/>
                          <a:pathLst>
                            <a:path w="5629">
                              <a:moveTo>
                                <a:pt x="0" y="0"/>
                              </a:moveTo>
                              <a:lnTo>
                                <a:pt x="5628"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FD039" id="Freeform 3" o:spid="_x0000_s1026" style="position:absolute;margin-left:287.95pt;margin-top:19.05pt;width:281.4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" path="m,l5628,e" filled="f" strokeweight=".24403mm">
                <v:path arrowok="t" o:connecttype="custom" o:connectlocs="0,0;3573780,0" o:connectangles="0,0"/>
                <w10:wrap type="topAndBottom" anchorx="page"/>
              </v:shape>
            </w:pict>
          </mc:Fallback>
        </mc:AlternateContent>
      </w:r>
    </w:p>
    <w:p w14:paraId="4BA21E92" w14:textId="77777777" w:rsidR="004358D4" w:rsidRDefault="00F960CC">
      <w:pPr>
        <w:tabs>
          <w:tab w:val="left" w:pos="5439"/>
        </w:tabs>
        <w:spacing w:line="159" w:lineRule="exact"/>
        <w:ind w:left="2560"/>
        <w:rPr>
          <w:b/>
          <w:i/>
          <w:sz w:val="16"/>
        </w:rPr>
      </w:pPr>
      <w:r>
        <w:rPr>
          <w:sz w:val="16"/>
        </w:rPr>
        <w:t>(printed</w:t>
      </w:r>
      <w:r>
        <w:rPr>
          <w:spacing w:val="-5"/>
          <w:sz w:val="16"/>
        </w:rPr>
        <w:t xml:space="preserve"> </w:t>
      </w:r>
      <w:r>
        <w:rPr>
          <w:sz w:val="16"/>
        </w:rPr>
        <w:t>name)</w:t>
      </w:r>
      <w:r>
        <w:rPr>
          <w:sz w:val="16"/>
        </w:rPr>
        <w:tab/>
        <w:t>(title</w:t>
      </w:r>
      <w:r>
        <w:rPr>
          <w:spacing w:val="-4"/>
          <w:sz w:val="16"/>
        </w:rPr>
        <w:t xml:space="preserve"> </w:t>
      </w:r>
      <w:r>
        <w:rPr>
          <w:sz w:val="16"/>
        </w:rPr>
        <w:t>(e.g.,</w:t>
      </w:r>
      <w:r>
        <w:rPr>
          <w:spacing w:val="-3"/>
          <w:sz w:val="16"/>
        </w:rPr>
        <w:t xml:space="preserve"> </w:t>
      </w:r>
      <w:r>
        <w:rPr>
          <w:sz w:val="16"/>
        </w:rPr>
        <w:t>trustee</w:t>
      </w:r>
      <w:r>
        <w:rPr>
          <w:spacing w:val="-4"/>
          <w:sz w:val="16"/>
        </w:rPr>
        <w:t xml:space="preserve"> </w:t>
      </w:r>
      <w:r>
        <w:rPr>
          <w:sz w:val="16"/>
        </w:rPr>
        <w:t>or</w:t>
      </w:r>
      <w:r>
        <w:rPr>
          <w:spacing w:val="-3"/>
          <w:sz w:val="16"/>
        </w:rPr>
        <w:t xml:space="preserve"> </w:t>
      </w:r>
      <w:r>
        <w:rPr>
          <w:sz w:val="16"/>
        </w:rPr>
        <w:t>title</w:t>
      </w:r>
      <w:r>
        <w:rPr>
          <w:spacing w:val="-3"/>
          <w:sz w:val="16"/>
        </w:rPr>
        <w:t xml:space="preserve"> </w:t>
      </w:r>
      <w:r>
        <w:rPr>
          <w:sz w:val="16"/>
        </w:rPr>
        <w:t>of</w:t>
      </w:r>
      <w:r>
        <w:rPr>
          <w:spacing w:val="-4"/>
          <w:sz w:val="16"/>
        </w:rPr>
        <w:t xml:space="preserve"> </w:t>
      </w:r>
      <w:r>
        <w:rPr>
          <w:sz w:val="16"/>
        </w:rPr>
        <w:t>officer))</w:t>
      </w:r>
      <w:r>
        <w:rPr>
          <w:spacing w:val="-3"/>
          <w:sz w:val="16"/>
        </w:rPr>
        <w:t xml:space="preserve"> </w:t>
      </w:r>
      <w:r>
        <w:rPr>
          <w:b/>
          <w:i/>
          <w:sz w:val="16"/>
        </w:rPr>
        <w:t>(see</w:t>
      </w:r>
      <w:r>
        <w:rPr>
          <w:b/>
          <w:i/>
          <w:spacing w:val="-4"/>
          <w:sz w:val="16"/>
        </w:rPr>
        <w:t xml:space="preserve"> </w:t>
      </w:r>
      <w:r>
        <w:rPr>
          <w:b/>
          <w:i/>
          <w:sz w:val="16"/>
        </w:rPr>
        <w:t>instructions</w:t>
      </w:r>
      <w:r>
        <w:rPr>
          <w:b/>
          <w:i/>
          <w:spacing w:val="-3"/>
          <w:sz w:val="16"/>
        </w:rPr>
        <w:t xml:space="preserve"> </w:t>
      </w:r>
      <w:r>
        <w:rPr>
          <w:b/>
          <w:i/>
          <w:sz w:val="16"/>
        </w:rPr>
        <w:t>for</w:t>
      </w:r>
      <w:r>
        <w:rPr>
          <w:b/>
          <w:i/>
          <w:spacing w:val="-3"/>
          <w:sz w:val="16"/>
        </w:rPr>
        <w:t xml:space="preserve"> </w:t>
      </w:r>
      <w:r>
        <w:rPr>
          <w:b/>
          <w:i/>
          <w:sz w:val="16"/>
        </w:rPr>
        <w:t>requisite</w:t>
      </w:r>
      <w:r>
        <w:rPr>
          <w:b/>
          <w:i/>
          <w:spacing w:val="-4"/>
          <w:sz w:val="16"/>
        </w:rPr>
        <w:t xml:space="preserve"> </w:t>
      </w:r>
      <w:r>
        <w:rPr>
          <w:b/>
          <w:i/>
          <w:sz w:val="16"/>
        </w:rPr>
        <w:t>signature)</w:t>
      </w:r>
    </w:p>
    <w:p w14:paraId="4BA21E93" w14:textId="4374F3F9" w:rsidR="004358D4" w:rsidRDefault="004358D4">
      <w:pPr>
        <w:pStyle w:val="BodyText"/>
        <w:spacing w:before="3"/>
        <w:jc w:val="left"/>
        <w:rPr>
          <w:b/>
          <w:i/>
          <w:sz w:val="15"/>
        </w:rPr>
      </w:pPr>
    </w:p>
    <w:p w14:paraId="6C5CC634" w14:textId="77777777" w:rsidR="001A2EA0" w:rsidRDefault="001A2EA0" w:rsidP="001A2EA0">
      <w:pPr>
        <w:pStyle w:val="NoSpacing"/>
        <w:jc w:val="right"/>
        <w:rPr>
          <w:rFonts w:ascii="Arial" w:hAnsi="Arial" w:cs="Arial"/>
          <w:b/>
          <w:sz w:val="20"/>
          <w:szCs w:val="20"/>
        </w:rPr>
      </w:pPr>
    </w:p>
    <w:p w14:paraId="32B4F5DA" w14:textId="63486BCF" w:rsidR="001A2EA0" w:rsidRPr="00A53328" w:rsidRDefault="001A2EA0" w:rsidP="001A2EA0">
      <w:pPr>
        <w:pStyle w:val="NoSpacing"/>
        <w:jc w:val="right"/>
        <w:rPr>
          <w:rFonts w:ascii="Arial" w:hAnsi="Arial" w:cs="Arial"/>
          <w:b/>
          <w:sz w:val="20"/>
          <w:szCs w:val="20"/>
        </w:rPr>
      </w:pPr>
      <w:r w:rsidRPr="00A53328">
        <w:rPr>
          <w:rFonts w:ascii="Arial" w:hAnsi="Arial" w:cs="Arial"/>
          <w:b/>
          <w:sz w:val="20"/>
          <w:szCs w:val="20"/>
        </w:rPr>
        <w:t>Required Fee: $100.00</w:t>
      </w:r>
    </w:p>
    <w:p w14:paraId="413894E5" w14:textId="77777777" w:rsidR="001A2EA0" w:rsidRDefault="001A2EA0">
      <w:pPr>
        <w:pStyle w:val="Heading1"/>
        <w:spacing w:before="95"/>
        <w:ind w:left="4086"/>
      </w:pPr>
    </w:p>
    <w:p w14:paraId="4BA21E95" w14:textId="77777777" w:rsidR="004358D4" w:rsidRDefault="004358D4">
      <w:pPr>
        <w:sectPr w:rsidR="004358D4">
          <w:headerReference w:type="even" r:id="rId11"/>
          <w:headerReference w:type="default" r:id="rId12"/>
          <w:footerReference w:type="even" r:id="rId13"/>
          <w:footerReference w:type="default" r:id="rId14"/>
          <w:headerReference w:type="first" r:id="rId15"/>
          <w:footerReference w:type="first" r:id="rId16"/>
          <w:type w:val="continuous"/>
          <w:pgSz w:w="12240" w:h="15840"/>
          <w:pgMar w:top="440" w:right="180" w:bottom="280" w:left="320" w:header="720" w:footer="720" w:gutter="0"/>
          <w:cols w:space="720"/>
        </w:sectPr>
      </w:pPr>
    </w:p>
    <w:p w14:paraId="4BA21E96" w14:textId="2241BF82" w:rsidR="004358D4" w:rsidRDefault="00C91422" w:rsidP="00C91422">
      <w:pPr>
        <w:spacing w:before="81"/>
        <w:ind w:left="1440" w:right="1660"/>
        <w:jc w:val="center"/>
        <w:rPr>
          <w:b/>
        </w:rPr>
      </w:pPr>
      <w:r>
        <w:rPr>
          <w:b/>
        </w:rPr>
        <w:lastRenderedPageBreak/>
        <w:t>Instructions to Form BTA1242 – Application for a Certificate of Registration to Transact Business in Virginia as a Foreign Business Trust</w:t>
      </w:r>
    </w:p>
    <w:p w14:paraId="4F5CA841" w14:textId="30AFB123" w:rsidR="00C91422" w:rsidRDefault="00C91422" w:rsidP="00C91422">
      <w:pPr>
        <w:spacing w:before="81"/>
        <w:ind w:left="1440" w:right="1660"/>
        <w:jc w:val="center"/>
        <w:rPr>
          <w:b/>
        </w:rPr>
      </w:pPr>
    </w:p>
    <w:tbl>
      <w:tblPr>
        <w:tblpPr w:leftFromText="180" w:rightFromText="180" w:vertAnchor="page" w:horzAnchor="margin" w:tblpXSpec="center" w:tblpY="1777"/>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3672"/>
        <w:gridCol w:w="5400"/>
      </w:tblGrid>
      <w:tr w:rsidR="00C91422" w:rsidRPr="005931CF" w14:paraId="6523E8B7" w14:textId="77777777" w:rsidTr="00C91422">
        <w:trPr>
          <w:trHeight w:val="161"/>
        </w:trPr>
        <w:tc>
          <w:tcPr>
            <w:tcW w:w="10800" w:type="dxa"/>
            <w:gridSpan w:val="3"/>
            <w:shd w:val="clear" w:color="auto" w:fill="D9D9D9"/>
            <w:vAlign w:val="center"/>
          </w:tcPr>
          <w:p w14:paraId="1CE70127" w14:textId="77777777" w:rsidR="00C91422" w:rsidRPr="00AD5E04" w:rsidRDefault="00C91422" w:rsidP="00C91422">
            <w:pPr>
              <w:pStyle w:val="NoSpacing"/>
              <w:rPr>
                <w:rFonts w:ascii="Arial" w:hAnsi="Arial" w:cs="Arial"/>
                <w:b/>
                <w:sz w:val="20"/>
                <w:szCs w:val="20"/>
              </w:rPr>
            </w:pPr>
            <w:r>
              <w:rPr>
                <w:rFonts w:ascii="Arial" w:hAnsi="Arial" w:cs="Arial"/>
                <w:b/>
                <w:sz w:val="20"/>
                <w:szCs w:val="20"/>
              </w:rPr>
              <w:t>Required Documentation</w:t>
            </w:r>
          </w:p>
        </w:tc>
      </w:tr>
      <w:tr w:rsidR="00C91422" w:rsidRPr="005931CF" w14:paraId="7C297150" w14:textId="77777777" w:rsidTr="00C91422">
        <w:trPr>
          <w:trHeight w:val="78"/>
        </w:trPr>
        <w:tc>
          <w:tcPr>
            <w:tcW w:w="10800" w:type="dxa"/>
            <w:gridSpan w:val="3"/>
            <w:shd w:val="clear" w:color="auto" w:fill="auto"/>
            <w:vAlign w:val="center"/>
          </w:tcPr>
          <w:p w14:paraId="2DA3B37C" w14:textId="52CB9B11" w:rsidR="00C91422" w:rsidRPr="00CE201A" w:rsidRDefault="00C91422" w:rsidP="00C91422">
            <w:pPr>
              <w:pStyle w:val="NoSpacing"/>
              <w:rPr>
                <w:rFonts w:ascii="Arial" w:hAnsi="Arial" w:cs="Arial"/>
                <w:sz w:val="18"/>
                <w:szCs w:val="18"/>
              </w:rPr>
            </w:pPr>
            <w:r w:rsidRPr="00CE201A">
              <w:rPr>
                <w:rFonts w:ascii="Arial" w:hAnsi="Arial" w:cs="Arial"/>
                <w:sz w:val="18"/>
                <w:szCs w:val="18"/>
              </w:rPr>
              <w:t xml:space="preserve">Submit with </w:t>
            </w:r>
            <w:r>
              <w:rPr>
                <w:rFonts w:ascii="Arial" w:hAnsi="Arial" w:cs="Arial"/>
                <w:sz w:val="18"/>
                <w:szCs w:val="18"/>
              </w:rPr>
              <w:t xml:space="preserve">this Commission-prescribed </w:t>
            </w:r>
            <w:r w:rsidRPr="00CE201A">
              <w:rPr>
                <w:rFonts w:ascii="Arial" w:hAnsi="Arial" w:cs="Arial"/>
                <w:sz w:val="18"/>
                <w:szCs w:val="18"/>
              </w:rPr>
              <w:t xml:space="preserve">application a </w:t>
            </w:r>
            <w:r w:rsidRPr="00AD5E04">
              <w:rPr>
                <w:rFonts w:ascii="Arial" w:hAnsi="Arial" w:cs="Arial"/>
                <w:b/>
                <w:sz w:val="18"/>
                <w:szCs w:val="18"/>
              </w:rPr>
              <w:t>certified or otherwise authenticated copy</w:t>
            </w:r>
            <w:r w:rsidRPr="00CE201A">
              <w:rPr>
                <w:rFonts w:ascii="Arial" w:hAnsi="Arial" w:cs="Arial"/>
                <w:sz w:val="18"/>
                <w:szCs w:val="18"/>
              </w:rPr>
              <w:t xml:space="preserve"> of the </w:t>
            </w:r>
            <w:r>
              <w:rPr>
                <w:rFonts w:ascii="Arial" w:hAnsi="Arial" w:cs="Arial"/>
                <w:sz w:val="18"/>
                <w:szCs w:val="18"/>
              </w:rPr>
              <w:t>business trust’s</w:t>
            </w:r>
            <w:r w:rsidRPr="00CE201A">
              <w:rPr>
                <w:rFonts w:ascii="Arial" w:hAnsi="Arial" w:cs="Arial"/>
                <w:sz w:val="18"/>
                <w:szCs w:val="18"/>
              </w:rPr>
              <w:t xml:space="preserve"> </w:t>
            </w:r>
            <w:r w:rsidRPr="00AD5E04">
              <w:rPr>
                <w:rFonts w:ascii="Arial" w:hAnsi="Arial" w:cs="Arial"/>
                <w:b/>
                <w:sz w:val="18"/>
                <w:szCs w:val="18"/>
              </w:rPr>
              <w:t xml:space="preserve">articles of </w:t>
            </w:r>
            <w:r>
              <w:rPr>
                <w:rFonts w:ascii="Arial" w:hAnsi="Arial" w:cs="Arial"/>
                <w:b/>
                <w:sz w:val="18"/>
                <w:szCs w:val="18"/>
              </w:rPr>
              <w:t>rust</w:t>
            </w:r>
            <w:r w:rsidRPr="00AD5E04">
              <w:rPr>
                <w:rFonts w:ascii="Arial" w:hAnsi="Arial" w:cs="Arial"/>
                <w:b/>
                <w:sz w:val="18"/>
                <w:szCs w:val="18"/>
              </w:rPr>
              <w:t xml:space="preserve"> and all amendments</w:t>
            </w:r>
            <w:r>
              <w:rPr>
                <w:rFonts w:ascii="Arial" w:hAnsi="Arial" w:cs="Arial"/>
                <w:b/>
                <w:sz w:val="18"/>
                <w:szCs w:val="18"/>
              </w:rPr>
              <w:t xml:space="preserve"> and corrections thereto</w:t>
            </w:r>
            <w:r w:rsidRPr="00CE201A">
              <w:rPr>
                <w:rFonts w:ascii="Arial" w:hAnsi="Arial" w:cs="Arial"/>
                <w:sz w:val="18"/>
                <w:szCs w:val="18"/>
              </w:rPr>
              <w:t xml:space="preserve">, </w:t>
            </w:r>
            <w:r w:rsidRPr="00AD5E04">
              <w:rPr>
                <w:rFonts w:ascii="Arial" w:hAnsi="Arial" w:cs="Arial"/>
                <w:b/>
                <w:sz w:val="18"/>
                <w:szCs w:val="18"/>
              </w:rPr>
              <w:t>authenticated within the past 12 months</w:t>
            </w:r>
            <w:r>
              <w:rPr>
                <w:rFonts w:ascii="Arial" w:hAnsi="Arial" w:cs="Arial"/>
                <w:sz w:val="18"/>
                <w:szCs w:val="18"/>
              </w:rPr>
              <w:t xml:space="preserve"> by the Secretary of State or other public official with custody of company records in its jurisdiction of formation. </w:t>
            </w:r>
            <w:r w:rsidRPr="00CE201A">
              <w:rPr>
                <w:rFonts w:ascii="Arial" w:hAnsi="Arial" w:cs="Arial"/>
                <w:sz w:val="18"/>
                <w:szCs w:val="18"/>
              </w:rPr>
              <w:t>Certification must indicate that each document is a “true and correct copy” of the official records, or words to that effect.</w:t>
            </w:r>
          </w:p>
        </w:tc>
      </w:tr>
      <w:tr w:rsidR="00C91422" w:rsidRPr="005931CF" w14:paraId="2C02A48A" w14:textId="77777777" w:rsidTr="00C91422">
        <w:trPr>
          <w:trHeight w:val="92"/>
        </w:trPr>
        <w:tc>
          <w:tcPr>
            <w:tcW w:w="1728" w:type="dxa"/>
            <w:tcBorders>
              <w:right w:val="single" w:sz="4" w:space="0" w:color="auto"/>
            </w:tcBorders>
            <w:shd w:val="clear" w:color="auto" w:fill="D9D9D9"/>
            <w:vAlign w:val="center"/>
          </w:tcPr>
          <w:p w14:paraId="5CECFF06" w14:textId="77777777" w:rsidR="00C91422" w:rsidRPr="00051A1D" w:rsidRDefault="00C91422" w:rsidP="00C91422">
            <w:pPr>
              <w:pStyle w:val="NoSpacing"/>
              <w:rPr>
                <w:rFonts w:ascii="Arial" w:hAnsi="Arial" w:cs="Arial"/>
                <w:b/>
                <w:sz w:val="20"/>
                <w:szCs w:val="20"/>
              </w:rPr>
            </w:pPr>
            <w:r>
              <w:rPr>
                <w:rFonts w:ascii="Arial" w:hAnsi="Arial" w:cs="Arial"/>
                <w:b/>
                <w:sz w:val="20"/>
                <w:szCs w:val="20"/>
              </w:rPr>
              <w:t>Required Fees</w:t>
            </w:r>
          </w:p>
        </w:tc>
        <w:tc>
          <w:tcPr>
            <w:tcW w:w="9072" w:type="dxa"/>
            <w:gridSpan w:val="2"/>
            <w:tcBorders>
              <w:right w:val="single" w:sz="4" w:space="0" w:color="auto"/>
            </w:tcBorders>
            <w:shd w:val="clear" w:color="auto" w:fill="auto"/>
            <w:vAlign w:val="center"/>
          </w:tcPr>
          <w:p w14:paraId="0B0077DA" w14:textId="77777777" w:rsidR="00C91422" w:rsidRPr="00051A1D" w:rsidRDefault="00C91422" w:rsidP="00C91422">
            <w:pPr>
              <w:pStyle w:val="NoSpacing"/>
              <w:rPr>
                <w:rFonts w:ascii="Arial" w:hAnsi="Arial" w:cs="Arial"/>
                <w:b/>
                <w:sz w:val="20"/>
                <w:szCs w:val="20"/>
              </w:rPr>
            </w:pPr>
            <w:r>
              <w:rPr>
                <w:rFonts w:ascii="Arial" w:hAnsi="Arial" w:cs="Arial"/>
                <w:b/>
                <w:sz w:val="20"/>
                <w:szCs w:val="20"/>
              </w:rPr>
              <w:t>Filing Fee: $100.00</w:t>
            </w:r>
          </w:p>
        </w:tc>
      </w:tr>
      <w:tr w:rsidR="00C91422" w:rsidRPr="005931CF" w14:paraId="51460983" w14:textId="77777777" w:rsidTr="00C91422">
        <w:trPr>
          <w:trHeight w:val="92"/>
        </w:trPr>
        <w:tc>
          <w:tcPr>
            <w:tcW w:w="5400" w:type="dxa"/>
            <w:gridSpan w:val="2"/>
            <w:tcBorders>
              <w:right w:val="single" w:sz="12" w:space="0" w:color="auto"/>
            </w:tcBorders>
            <w:shd w:val="clear" w:color="auto" w:fill="D9D9D9"/>
            <w:vAlign w:val="center"/>
          </w:tcPr>
          <w:p w14:paraId="7C6EFA67" w14:textId="77777777" w:rsidR="00C91422" w:rsidRPr="004755D8" w:rsidRDefault="00C91422" w:rsidP="00C91422">
            <w:pPr>
              <w:pStyle w:val="NoSpacing"/>
              <w:rPr>
                <w:rFonts w:ascii="Arial" w:hAnsi="Arial" w:cs="Arial"/>
                <w:b/>
                <w:sz w:val="20"/>
                <w:szCs w:val="20"/>
              </w:rPr>
            </w:pPr>
            <w:r>
              <w:rPr>
                <w:rFonts w:ascii="Arial" w:hAnsi="Arial" w:cs="Arial"/>
                <w:b/>
                <w:sz w:val="20"/>
                <w:szCs w:val="20"/>
              </w:rPr>
              <w:t>File Online Today</w:t>
            </w:r>
          </w:p>
        </w:tc>
        <w:tc>
          <w:tcPr>
            <w:tcW w:w="5400" w:type="dxa"/>
            <w:tcBorders>
              <w:left w:val="single" w:sz="12" w:space="0" w:color="auto"/>
              <w:right w:val="single" w:sz="4" w:space="0" w:color="auto"/>
            </w:tcBorders>
            <w:shd w:val="clear" w:color="auto" w:fill="D9D9D9"/>
            <w:vAlign w:val="center"/>
          </w:tcPr>
          <w:p w14:paraId="48892B11" w14:textId="77777777" w:rsidR="00C91422" w:rsidRPr="004755D8" w:rsidRDefault="00C91422" w:rsidP="00C91422">
            <w:pPr>
              <w:pStyle w:val="NoSpacing"/>
              <w:rPr>
                <w:rFonts w:ascii="Arial" w:hAnsi="Arial" w:cs="Arial"/>
                <w:b/>
                <w:sz w:val="20"/>
                <w:szCs w:val="20"/>
              </w:rPr>
            </w:pPr>
            <w:r>
              <w:rPr>
                <w:rFonts w:ascii="Arial" w:hAnsi="Arial" w:cs="Arial"/>
                <w:b/>
                <w:sz w:val="20"/>
                <w:szCs w:val="20"/>
              </w:rPr>
              <w:t>Paper Filing</w:t>
            </w:r>
          </w:p>
        </w:tc>
      </w:tr>
      <w:tr w:rsidR="00C91422" w:rsidRPr="005931CF" w14:paraId="28DB5A70" w14:textId="77777777" w:rsidTr="00C91422">
        <w:trPr>
          <w:trHeight w:val="92"/>
        </w:trPr>
        <w:tc>
          <w:tcPr>
            <w:tcW w:w="5400" w:type="dxa"/>
            <w:gridSpan w:val="2"/>
            <w:tcBorders>
              <w:right w:val="single" w:sz="12" w:space="0" w:color="auto"/>
            </w:tcBorders>
            <w:shd w:val="clear" w:color="auto" w:fill="auto"/>
            <w:vAlign w:val="center"/>
          </w:tcPr>
          <w:p w14:paraId="06E7B45F" w14:textId="77777777" w:rsidR="00C91422" w:rsidRDefault="00C91422" w:rsidP="00C91422">
            <w:pPr>
              <w:rPr>
                <w:rFonts w:eastAsia="Calibri"/>
                <w:sz w:val="18"/>
                <w:szCs w:val="18"/>
              </w:rPr>
            </w:pPr>
            <w:r>
              <w:rPr>
                <w:rFonts w:eastAsia="Calibri"/>
                <w:sz w:val="18"/>
                <w:szCs w:val="18"/>
              </w:rPr>
              <w:t>Visit</w:t>
            </w:r>
            <w:r>
              <w:t xml:space="preserve"> </w:t>
            </w:r>
            <w:hyperlink r:id="rId17" w:history="1">
              <w:r w:rsidRPr="00D74881">
                <w:rPr>
                  <w:rStyle w:val="Hyperlink"/>
                  <w:sz w:val="18"/>
                  <w:szCs w:val="18"/>
                </w:rPr>
                <w:t>https://cis.scc.virginia.gov</w:t>
              </w:r>
            </w:hyperlink>
            <w:r>
              <w:t xml:space="preserve"> </w:t>
            </w:r>
            <w:r>
              <w:rPr>
                <w:rFonts w:eastAsia="Calibri"/>
                <w:sz w:val="18"/>
                <w:szCs w:val="18"/>
              </w:rPr>
              <w:t>to submit for filing an application for Certificate of Registration to Transact Business in Virginia in real time.</w:t>
            </w:r>
          </w:p>
          <w:p w14:paraId="01FF4275" w14:textId="77777777" w:rsidR="00C91422" w:rsidRPr="00AE3891" w:rsidRDefault="00C91422" w:rsidP="00C91422">
            <w:pPr>
              <w:rPr>
                <w:rFonts w:eastAsia="Calibri"/>
                <w:b/>
                <w:sz w:val="18"/>
                <w:szCs w:val="18"/>
              </w:rPr>
            </w:pPr>
            <w:r w:rsidRPr="00AE3891">
              <w:rPr>
                <w:rFonts w:eastAsia="Calibri"/>
                <w:b/>
                <w:sz w:val="18"/>
                <w:szCs w:val="18"/>
              </w:rPr>
              <w:t>Questions?</w:t>
            </w:r>
          </w:p>
          <w:p w14:paraId="38A540D8" w14:textId="77777777" w:rsidR="00C91422" w:rsidRPr="00CE201A" w:rsidRDefault="00C91422" w:rsidP="00C91422">
            <w:pPr>
              <w:pStyle w:val="NoSpacing"/>
              <w:rPr>
                <w:rFonts w:ascii="Arial" w:hAnsi="Arial" w:cs="Arial"/>
                <w:sz w:val="18"/>
                <w:szCs w:val="18"/>
              </w:rPr>
            </w:pPr>
            <w:r>
              <w:rPr>
                <w:rFonts w:ascii="Arial" w:hAnsi="Arial" w:cs="Arial"/>
                <w:sz w:val="18"/>
                <w:szCs w:val="18"/>
              </w:rPr>
              <w:t xml:space="preserve">Visit the CIS help page at </w:t>
            </w:r>
            <w:hyperlink r:id="rId18" w:history="1">
              <w:r w:rsidRPr="00AB2DCF">
                <w:rPr>
                  <w:rStyle w:val="Hyperlink"/>
                  <w:rFonts w:ascii="Arial" w:hAnsi="Arial" w:cs="Arial"/>
                  <w:sz w:val="18"/>
                  <w:szCs w:val="18"/>
                </w:rPr>
                <w:t>https://scc.virginia.gov/pages/CIS-Help</w:t>
              </w:r>
            </w:hyperlink>
            <w:r>
              <w:rPr>
                <w:rFonts w:ascii="Arial" w:hAnsi="Arial" w:cs="Arial"/>
                <w:sz w:val="18"/>
                <w:szCs w:val="18"/>
              </w:rPr>
              <w:t xml:space="preserve"> for how-to guides, answers to frequently asked questions, and helpful videos.</w:t>
            </w:r>
          </w:p>
        </w:tc>
        <w:tc>
          <w:tcPr>
            <w:tcW w:w="5400" w:type="dxa"/>
            <w:tcBorders>
              <w:left w:val="single" w:sz="12" w:space="0" w:color="auto"/>
              <w:right w:val="single" w:sz="4" w:space="0" w:color="auto"/>
            </w:tcBorders>
            <w:shd w:val="clear" w:color="auto" w:fill="auto"/>
          </w:tcPr>
          <w:p w14:paraId="36B57D1B" w14:textId="32D3039B" w:rsidR="00C91422" w:rsidRDefault="00C91422" w:rsidP="00C91422">
            <w:pPr>
              <w:rPr>
                <w:rFonts w:eastAsia="Calibri"/>
                <w:sz w:val="18"/>
                <w:szCs w:val="18"/>
              </w:rPr>
            </w:pPr>
            <w:r w:rsidRPr="00121100">
              <w:rPr>
                <w:rFonts w:eastAsia="Calibri"/>
                <w:sz w:val="18"/>
                <w:szCs w:val="18"/>
              </w:rPr>
              <w:t xml:space="preserve">Download from </w:t>
            </w:r>
            <w:hyperlink r:id="rId19" w:history="1">
              <w:r>
                <w:rPr>
                  <w:rStyle w:val="Hyperlink"/>
                  <w:rFonts w:eastAsia="Calibri"/>
                  <w:sz w:val="18"/>
                  <w:szCs w:val="18"/>
                </w:rPr>
                <w:t>https://www.scc.virginia.gov/pages/Foreign-Business-Trusts</w:t>
              </w:r>
            </w:hyperlink>
            <w:r w:rsidRPr="00121100">
              <w:rPr>
                <w:rFonts w:eastAsia="Calibri"/>
                <w:color w:val="0000FF"/>
                <w:sz w:val="18"/>
                <w:szCs w:val="18"/>
                <w:u w:val="single"/>
              </w:rPr>
              <w:t xml:space="preserve"> </w:t>
            </w:r>
            <w:r w:rsidRPr="00121100">
              <w:rPr>
                <w:rFonts w:eastAsia="Calibri"/>
                <w:sz w:val="18"/>
                <w:szCs w:val="18"/>
              </w:rPr>
              <w:t xml:space="preserve">complete, print, and mail </w:t>
            </w:r>
            <w:r>
              <w:rPr>
                <w:rFonts w:eastAsia="Calibri"/>
                <w:sz w:val="18"/>
                <w:szCs w:val="18"/>
              </w:rPr>
              <w:t>or deliver to:</w:t>
            </w:r>
          </w:p>
          <w:p w14:paraId="6B8D4F18" w14:textId="77777777" w:rsidR="00C91422" w:rsidRPr="00BD09EE" w:rsidRDefault="00C91422" w:rsidP="00C91422">
            <w:pPr>
              <w:rPr>
                <w:rFonts w:eastAsia="Calibri"/>
                <w:b/>
                <w:sz w:val="18"/>
                <w:szCs w:val="18"/>
              </w:rPr>
            </w:pPr>
            <w:r w:rsidRPr="00BD09EE">
              <w:rPr>
                <w:rFonts w:eastAsia="Calibri"/>
                <w:b/>
                <w:sz w:val="18"/>
                <w:szCs w:val="18"/>
              </w:rPr>
              <w:t>State Corporation Commission</w:t>
            </w:r>
            <w:r>
              <w:rPr>
                <w:rFonts w:eastAsia="Calibri"/>
                <w:sz w:val="18"/>
                <w:szCs w:val="18"/>
              </w:rPr>
              <w:t xml:space="preserve">     </w:t>
            </w:r>
            <w:r w:rsidRPr="00BD09EE">
              <w:rPr>
                <w:rFonts w:eastAsia="Calibri"/>
                <w:b/>
                <w:sz w:val="18"/>
                <w:szCs w:val="18"/>
              </w:rPr>
              <w:t>Courier Delivery Address</w:t>
            </w:r>
          </w:p>
          <w:p w14:paraId="27204734" w14:textId="77777777" w:rsidR="00C91422" w:rsidRDefault="00C91422" w:rsidP="00C91422">
            <w:pPr>
              <w:rPr>
                <w:rFonts w:eastAsia="Calibri"/>
                <w:sz w:val="18"/>
                <w:szCs w:val="18"/>
              </w:rPr>
            </w:pPr>
            <w:r>
              <w:rPr>
                <w:rFonts w:eastAsia="Calibri"/>
                <w:sz w:val="18"/>
                <w:szCs w:val="18"/>
              </w:rPr>
              <w:t>Clerk’s Office                                     1300 E. Main St, 1</w:t>
            </w:r>
            <w:r w:rsidRPr="00BD09EE">
              <w:rPr>
                <w:rFonts w:eastAsia="Calibri"/>
                <w:sz w:val="18"/>
                <w:szCs w:val="18"/>
                <w:vertAlign w:val="superscript"/>
              </w:rPr>
              <w:t>st</w:t>
            </w:r>
            <w:r>
              <w:rPr>
                <w:rFonts w:eastAsia="Calibri"/>
                <w:sz w:val="18"/>
                <w:szCs w:val="18"/>
              </w:rPr>
              <w:t xml:space="preserve"> floor</w:t>
            </w:r>
          </w:p>
          <w:p w14:paraId="1C58568E" w14:textId="77777777" w:rsidR="00C91422" w:rsidRDefault="00C91422" w:rsidP="00C91422">
            <w:pPr>
              <w:rPr>
                <w:rFonts w:eastAsia="Calibri"/>
                <w:sz w:val="18"/>
                <w:szCs w:val="18"/>
              </w:rPr>
            </w:pPr>
            <w:r>
              <w:rPr>
                <w:rFonts w:eastAsia="Calibri"/>
                <w:sz w:val="18"/>
                <w:szCs w:val="18"/>
              </w:rPr>
              <w:t>P.O. Box 1197                                   Richmond, VA 23219</w:t>
            </w:r>
          </w:p>
          <w:p w14:paraId="03FD5610" w14:textId="77777777" w:rsidR="00C91422" w:rsidRPr="008779ED" w:rsidRDefault="00C91422" w:rsidP="00C91422">
            <w:pPr>
              <w:pStyle w:val="NoSpacing"/>
              <w:rPr>
                <w:rFonts w:ascii="Arial" w:hAnsi="Arial" w:cs="Arial"/>
                <w:sz w:val="18"/>
                <w:szCs w:val="18"/>
              </w:rPr>
            </w:pPr>
            <w:r>
              <w:rPr>
                <w:rFonts w:ascii="Arial" w:hAnsi="Arial" w:cs="Arial"/>
                <w:sz w:val="18"/>
                <w:szCs w:val="18"/>
              </w:rPr>
              <w:t>Richmond, VA 23218-1197</w:t>
            </w:r>
          </w:p>
        </w:tc>
      </w:tr>
      <w:tr w:rsidR="00C91422" w:rsidRPr="005931CF" w14:paraId="5028C49B" w14:textId="77777777" w:rsidTr="00C91422">
        <w:trPr>
          <w:trHeight w:val="170"/>
        </w:trPr>
        <w:tc>
          <w:tcPr>
            <w:tcW w:w="5400" w:type="dxa"/>
            <w:gridSpan w:val="2"/>
            <w:tcBorders>
              <w:right w:val="single" w:sz="12" w:space="0" w:color="auto"/>
            </w:tcBorders>
            <w:shd w:val="clear" w:color="auto" w:fill="auto"/>
            <w:vAlign w:val="center"/>
          </w:tcPr>
          <w:p w14:paraId="02293E21" w14:textId="77777777" w:rsidR="00C91422" w:rsidRPr="00CE201A" w:rsidRDefault="00C91422" w:rsidP="00C91422">
            <w:pPr>
              <w:pStyle w:val="NoSpacing"/>
              <w:rPr>
                <w:rFonts w:ascii="Arial" w:hAnsi="Arial" w:cs="Arial"/>
                <w:sz w:val="18"/>
                <w:szCs w:val="18"/>
              </w:rPr>
            </w:pPr>
            <w:r w:rsidRPr="00121100">
              <w:rPr>
                <w:rFonts w:ascii="Arial" w:hAnsi="Arial" w:cs="Arial"/>
                <w:sz w:val="18"/>
                <w:szCs w:val="18"/>
              </w:rPr>
              <w:t>Pay online with a credit card</w:t>
            </w:r>
            <w:r>
              <w:rPr>
                <w:rFonts w:ascii="Arial" w:hAnsi="Arial" w:cs="Arial"/>
                <w:sz w:val="18"/>
                <w:szCs w:val="18"/>
              </w:rPr>
              <w:t xml:space="preserve"> or </w:t>
            </w:r>
            <w:proofErr w:type="spellStart"/>
            <w:r>
              <w:rPr>
                <w:rFonts w:ascii="Arial" w:hAnsi="Arial" w:cs="Arial"/>
                <w:sz w:val="18"/>
                <w:szCs w:val="18"/>
              </w:rPr>
              <w:t>eCheck</w:t>
            </w:r>
            <w:proofErr w:type="spellEnd"/>
            <w:r w:rsidRPr="00121100">
              <w:rPr>
                <w:rFonts w:ascii="Arial" w:hAnsi="Arial" w:cs="Arial"/>
                <w:sz w:val="18"/>
                <w:szCs w:val="18"/>
              </w:rPr>
              <w:t>.</w:t>
            </w:r>
            <w:r>
              <w:rPr>
                <w:rFonts w:ascii="Arial" w:hAnsi="Arial" w:cs="Arial"/>
                <w:sz w:val="18"/>
                <w:szCs w:val="18"/>
              </w:rPr>
              <w:t xml:space="preserve"> No additional processing fees apply for filing online.</w:t>
            </w:r>
          </w:p>
        </w:tc>
        <w:tc>
          <w:tcPr>
            <w:tcW w:w="5400" w:type="dxa"/>
            <w:tcBorders>
              <w:left w:val="single" w:sz="12" w:space="0" w:color="auto"/>
              <w:right w:val="single" w:sz="4" w:space="0" w:color="auto"/>
            </w:tcBorders>
            <w:shd w:val="clear" w:color="auto" w:fill="auto"/>
          </w:tcPr>
          <w:p w14:paraId="03411763" w14:textId="77777777" w:rsidR="00C91422" w:rsidRPr="00121100" w:rsidRDefault="00C91422" w:rsidP="00C91422">
            <w:pPr>
              <w:rPr>
                <w:rFonts w:eastAsia="Calibri"/>
                <w:sz w:val="18"/>
                <w:szCs w:val="18"/>
              </w:rPr>
            </w:pPr>
            <w:r w:rsidRPr="00121100">
              <w:rPr>
                <w:rFonts w:eastAsia="Calibri"/>
                <w:sz w:val="18"/>
                <w:szCs w:val="18"/>
              </w:rPr>
              <w:t xml:space="preserve">Include a check payable to State Corporation Commission.  </w:t>
            </w:r>
          </w:p>
          <w:p w14:paraId="732AE890" w14:textId="77777777" w:rsidR="00C91422" w:rsidRPr="00CE201A" w:rsidRDefault="00C91422" w:rsidP="00C91422">
            <w:pPr>
              <w:pStyle w:val="NoSpacing"/>
              <w:rPr>
                <w:rFonts w:ascii="Arial" w:hAnsi="Arial" w:cs="Arial"/>
                <w:sz w:val="18"/>
                <w:szCs w:val="18"/>
              </w:rPr>
            </w:pPr>
            <w:r w:rsidRPr="00121100">
              <w:rPr>
                <w:rFonts w:ascii="Arial" w:hAnsi="Arial" w:cs="Arial"/>
                <w:b/>
                <w:sz w:val="18"/>
                <w:szCs w:val="18"/>
              </w:rPr>
              <w:t>DO NOT SEND CASH</w:t>
            </w:r>
            <w:r w:rsidRPr="00121100">
              <w:rPr>
                <w:rFonts w:ascii="Arial" w:hAnsi="Arial" w:cs="Arial"/>
                <w:sz w:val="18"/>
                <w:szCs w:val="18"/>
              </w:rPr>
              <w:t xml:space="preserve">.   </w:t>
            </w:r>
          </w:p>
        </w:tc>
      </w:tr>
    </w:tbl>
    <w:p w14:paraId="1815A613" w14:textId="1EA43E47" w:rsidR="00ED5A56" w:rsidRPr="00976109" w:rsidRDefault="00F960CC" w:rsidP="00976109">
      <w:pPr>
        <w:pStyle w:val="NoSpacing"/>
        <w:spacing w:after="80"/>
        <w:ind w:left="360" w:right="576"/>
        <w:jc w:val="both"/>
        <w:rPr>
          <w:rFonts w:ascii="Arial" w:hAnsi="Arial" w:cs="Arial"/>
          <w:sz w:val="18"/>
          <w:szCs w:val="18"/>
        </w:rPr>
      </w:pPr>
      <w:r w:rsidRPr="00976109">
        <w:rPr>
          <w:rFonts w:ascii="Arial" w:hAnsi="Arial" w:cs="Arial"/>
          <w:sz w:val="18"/>
          <w:szCs w:val="18"/>
        </w:rPr>
        <w:t>This application, which has been prescribed by the Commission, is required to be filed with the Commission be a foreign business trust in order to obtain a certificate of registration to transact business in Virginia.</w:t>
      </w:r>
      <w:r w:rsidR="00C91422" w:rsidRPr="00976109">
        <w:rPr>
          <w:rFonts w:ascii="Arial" w:hAnsi="Arial" w:cs="Arial"/>
          <w:sz w:val="18"/>
          <w:szCs w:val="18"/>
        </w:rPr>
        <w:t xml:space="preserve"> Complete this form in English, type or print legibly in black, and use solid white paper with no visible watermarks or background logos. </w:t>
      </w:r>
    </w:p>
    <w:p w14:paraId="4BA21E9B" w14:textId="5490CF1F" w:rsidR="004358D4" w:rsidRPr="00976109" w:rsidRDefault="00F960CC" w:rsidP="00976109">
      <w:pPr>
        <w:spacing w:after="80"/>
        <w:ind w:left="360" w:right="576"/>
        <w:jc w:val="both"/>
        <w:rPr>
          <w:sz w:val="18"/>
          <w:szCs w:val="18"/>
        </w:rPr>
      </w:pPr>
      <w:r w:rsidRPr="00976109">
        <w:rPr>
          <w:sz w:val="18"/>
          <w:szCs w:val="18"/>
        </w:rPr>
        <w:t xml:space="preserve">The </w:t>
      </w:r>
      <w:r w:rsidRPr="00976109">
        <w:rPr>
          <w:spacing w:val="-3"/>
          <w:sz w:val="18"/>
          <w:szCs w:val="18"/>
        </w:rPr>
        <w:t xml:space="preserve">business trust’s name must </w:t>
      </w:r>
      <w:r w:rsidRPr="00976109">
        <w:rPr>
          <w:sz w:val="18"/>
          <w:szCs w:val="18"/>
        </w:rPr>
        <w:t xml:space="preserve">be set </w:t>
      </w:r>
      <w:r w:rsidRPr="00976109">
        <w:rPr>
          <w:spacing w:val="-3"/>
          <w:sz w:val="18"/>
          <w:szCs w:val="18"/>
        </w:rPr>
        <w:t xml:space="preserve">forth </w:t>
      </w:r>
      <w:r w:rsidRPr="00976109">
        <w:rPr>
          <w:sz w:val="18"/>
          <w:szCs w:val="18"/>
        </w:rPr>
        <w:t xml:space="preserve">in </w:t>
      </w:r>
      <w:r w:rsidRPr="00976109">
        <w:rPr>
          <w:spacing w:val="-3"/>
          <w:sz w:val="18"/>
          <w:szCs w:val="18"/>
        </w:rPr>
        <w:t xml:space="preserve">item </w:t>
      </w:r>
      <w:r w:rsidRPr="00976109">
        <w:rPr>
          <w:sz w:val="18"/>
          <w:szCs w:val="18"/>
        </w:rPr>
        <w:t xml:space="preserve">1 </w:t>
      </w:r>
      <w:r w:rsidRPr="00976109">
        <w:rPr>
          <w:spacing w:val="-3"/>
          <w:sz w:val="18"/>
          <w:szCs w:val="18"/>
        </w:rPr>
        <w:t xml:space="preserve">exactly </w:t>
      </w:r>
      <w:r w:rsidRPr="00976109">
        <w:rPr>
          <w:sz w:val="18"/>
          <w:szCs w:val="18"/>
        </w:rPr>
        <w:t xml:space="preserve">as it </w:t>
      </w:r>
      <w:r w:rsidRPr="00976109">
        <w:rPr>
          <w:spacing w:val="-3"/>
          <w:sz w:val="18"/>
          <w:szCs w:val="18"/>
        </w:rPr>
        <w:t xml:space="preserve">appears </w:t>
      </w:r>
      <w:r w:rsidRPr="00976109">
        <w:rPr>
          <w:sz w:val="18"/>
          <w:szCs w:val="18"/>
        </w:rPr>
        <w:t xml:space="preserve">in its </w:t>
      </w:r>
      <w:r w:rsidRPr="00976109">
        <w:rPr>
          <w:spacing w:val="-3"/>
          <w:sz w:val="18"/>
          <w:szCs w:val="18"/>
        </w:rPr>
        <w:t xml:space="preserve">articles </w:t>
      </w:r>
      <w:r w:rsidRPr="00976109">
        <w:rPr>
          <w:sz w:val="18"/>
          <w:szCs w:val="18"/>
        </w:rPr>
        <w:t xml:space="preserve">of </w:t>
      </w:r>
      <w:r w:rsidRPr="00976109">
        <w:rPr>
          <w:spacing w:val="-3"/>
          <w:sz w:val="18"/>
          <w:szCs w:val="18"/>
        </w:rPr>
        <w:t xml:space="preserve">business trust, </w:t>
      </w:r>
      <w:r w:rsidRPr="00976109">
        <w:rPr>
          <w:sz w:val="18"/>
          <w:szCs w:val="18"/>
        </w:rPr>
        <w:t xml:space="preserve">as </w:t>
      </w:r>
      <w:r w:rsidRPr="00976109">
        <w:rPr>
          <w:spacing w:val="-3"/>
          <w:sz w:val="18"/>
          <w:szCs w:val="18"/>
        </w:rPr>
        <w:t xml:space="preserve">amended, without alteration </w:t>
      </w:r>
      <w:r w:rsidRPr="00976109">
        <w:rPr>
          <w:sz w:val="18"/>
          <w:szCs w:val="18"/>
        </w:rPr>
        <w:t xml:space="preserve">or </w:t>
      </w:r>
      <w:r w:rsidRPr="00976109">
        <w:rPr>
          <w:spacing w:val="-3"/>
          <w:sz w:val="18"/>
          <w:szCs w:val="18"/>
        </w:rPr>
        <w:t xml:space="preserve">abbreviation. </w:t>
      </w:r>
      <w:r w:rsidRPr="00976109">
        <w:rPr>
          <w:sz w:val="18"/>
          <w:szCs w:val="18"/>
        </w:rPr>
        <w:t xml:space="preserve">If the </w:t>
      </w:r>
      <w:r w:rsidRPr="00976109">
        <w:rPr>
          <w:spacing w:val="-3"/>
          <w:sz w:val="18"/>
          <w:szCs w:val="18"/>
        </w:rPr>
        <w:t xml:space="preserve">name </w:t>
      </w:r>
      <w:r w:rsidRPr="00976109">
        <w:rPr>
          <w:sz w:val="18"/>
          <w:szCs w:val="18"/>
        </w:rPr>
        <w:t xml:space="preserve">of the </w:t>
      </w:r>
      <w:r w:rsidRPr="00976109">
        <w:rPr>
          <w:spacing w:val="-3"/>
          <w:sz w:val="18"/>
          <w:szCs w:val="18"/>
        </w:rPr>
        <w:t xml:space="preserve">business trust contains </w:t>
      </w:r>
      <w:r w:rsidRPr="00976109">
        <w:rPr>
          <w:sz w:val="18"/>
          <w:szCs w:val="18"/>
        </w:rPr>
        <w:t xml:space="preserve">one of the </w:t>
      </w:r>
      <w:r w:rsidRPr="00976109">
        <w:rPr>
          <w:spacing w:val="-3"/>
          <w:sz w:val="18"/>
          <w:szCs w:val="18"/>
        </w:rPr>
        <w:t xml:space="preserve">following words </w:t>
      </w:r>
      <w:r w:rsidRPr="00976109">
        <w:rPr>
          <w:sz w:val="18"/>
          <w:szCs w:val="18"/>
        </w:rPr>
        <w:t xml:space="preserve">or </w:t>
      </w:r>
      <w:r w:rsidRPr="00976109">
        <w:rPr>
          <w:spacing w:val="-3"/>
          <w:sz w:val="18"/>
          <w:szCs w:val="18"/>
        </w:rPr>
        <w:t xml:space="preserve">phrases “trust company,” “corporation,” “professional corporation,” “incorporated,” “limited company,” “limited liability company,”  “professional limited liability company,” “limited partnership,” “registered limited liability partnership,” “limited liability  partnership,” “registered limited liability limited partnership,” </w:t>
      </w:r>
      <w:r w:rsidRPr="00976109">
        <w:rPr>
          <w:sz w:val="18"/>
          <w:szCs w:val="18"/>
        </w:rPr>
        <w:t xml:space="preserve">or </w:t>
      </w:r>
      <w:r w:rsidRPr="00976109">
        <w:rPr>
          <w:spacing w:val="-3"/>
          <w:sz w:val="18"/>
          <w:szCs w:val="18"/>
        </w:rPr>
        <w:t xml:space="preserve">“limited liability limited partnership;” </w:t>
      </w:r>
      <w:r w:rsidRPr="00976109">
        <w:rPr>
          <w:sz w:val="18"/>
          <w:szCs w:val="18"/>
        </w:rPr>
        <w:t xml:space="preserve">the </w:t>
      </w:r>
      <w:r w:rsidRPr="00976109">
        <w:rPr>
          <w:spacing w:val="-3"/>
          <w:sz w:val="18"/>
          <w:szCs w:val="18"/>
        </w:rPr>
        <w:t>abbreviations “Corp.,” “Inc.,”</w:t>
      </w:r>
      <w:r w:rsidRPr="00976109">
        <w:rPr>
          <w:spacing w:val="13"/>
          <w:sz w:val="18"/>
          <w:szCs w:val="18"/>
        </w:rPr>
        <w:t xml:space="preserve"> </w:t>
      </w:r>
      <w:r w:rsidRPr="00976109">
        <w:rPr>
          <w:spacing w:val="-3"/>
          <w:sz w:val="18"/>
          <w:szCs w:val="18"/>
        </w:rPr>
        <w:t>“L.C.,”</w:t>
      </w:r>
      <w:r w:rsidRPr="00976109">
        <w:rPr>
          <w:spacing w:val="13"/>
          <w:sz w:val="18"/>
          <w:szCs w:val="18"/>
        </w:rPr>
        <w:t xml:space="preserve"> </w:t>
      </w:r>
      <w:r w:rsidRPr="00976109">
        <w:rPr>
          <w:spacing w:val="-3"/>
          <w:sz w:val="18"/>
          <w:szCs w:val="18"/>
        </w:rPr>
        <w:t>“LC,”</w:t>
      </w:r>
      <w:r w:rsidRPr="00976109">
        <w:rPr>
          <w:spacing w:val="13"/>
          <w:sz w:val="18"/>
          <w:szCs w:val="18"/>
        </w:rPr>
        <w:t xml:space="preserve"> </w:t>
      </w:r>
      <w:r w:rsidRPr="00976109">
        <w:rPr>
          <w:spacing w:val="-3"/>
          <w:sz w:val="18"/>
          <w:szCs w:val="18"/>
        </w:rPr>
        <w:t>“L.L.C.,”</w:t>
      </w:r>
      <w:r w:rsidRPr="00976109">
        <w:rPr>
          <w:spacing w:val="13"/>
          <w:sz w:val="18"/>
          <w:szCs w:val="18"/>
        </w:rPr>
        <w:t xml:space="preserve"> </w:t>
      </w:r>
      <w:r w:rsidRPr="00976109">
        <w:rPr>
          <w:spacing w:val="-3"/>
          <w:sz w:val="18"/>
          <w:szCs w:val="18"/>
        </w:rPr>
        <w:t>“LLC,”</w:t>
      </w:r>
      <w:r w:rsidRPr="00976109">
        <w:rPr>
          <w:spacing w:val="13"/>
          <w:sz w:val="18"/>
          <w:szCs w:val="18"/>
        </w:rPr>
        <w:t xml:space="preserve"> </w:t>
      </w:r>
      <w:r w:rsidRPr="00976109">
        <w:rPr>
          <w:spacing w:val="-3"/>
          <w:sz w:val="18"/>
          <w:szCs w:val="18"/>
        </w:rPr>
        <w:t>“P.C.,”</w:t>
      </w:r>
      <w:r w:rsidRPr="00976109">
        <w:rPr>
          <w:spacing w:val="13"/>
          <w:sz w:val="18"/>
          <w:szCs w:val="18"/>
        </w:rPr>
        <w:t xml:space="preserve"> </w:t>
      </w:r>
      <w:r w:rsidRPr="00976109">
        <w:rPr>
          <w:spacing w:val="-3"/>
          <w:sz w:val="18"/>
          <w:szCs w:val="18"/>
        </w:rPr>
        <w:t>“PC,”</w:t>
      </w:r>
      <w:r w:rsidRPr="00976109">
        <w:rPr>
          <w:spacing w:val="14"/>
          <w:sz w:val="18"/>
          <w:szCs w:val="18"/>
        </w:rPr>
        <w:t xml:space="preserve"> </w:t>
      </w:r>
      <w:r w:rsidRPr="00976109">
        <w:rPr>
          <w:spacing w:val="-3"/>
          <w:sz w:val="18"/>
          <w:szCs w:val="18"/>
        </w:rPr>
        <w:t>“P.L.C.,”</w:t>
      </w:r>
      <w:r w:rsidRPr="00976109">
        <w:rPr>
          <w:spacing w:val="14"/>
          <w:sz w:val="18"/>
          <w:szCs w:val="18"/>
        </w:rPr>
        <w:t xml:space="preserve"> </w:t>
      </w:r>
      <w:r w:rsidRPr="00976109">
        <w:rPr>
          <w:spacing w:val="-3"/>
          <w:sz w:val="18"/>
          <w:szCs w:val="18"/>
        </w:rPr>
        <w:t>“PLC,”</w:t>
      </w:r>
      <w:r w:rsidRPr="00976109">
        <w:rPr>
          <w:spacing w:val="14"/>
          <w:sz w:val="18"/>
          <w:szCs w:val="18"/>
        </w:rPr>
        <w:t xml:space="preserve"> </w:t>
      </w:r>
      <w:r w:rsidRPr="00976109">
        <w:rPr>
          <w:spacing w:val="-3"/>
          <w:sz w:val="18"/>
          <w:szCs w:val="18"/>
        </w:rPr>
        <w:t>“P.L.L.C.,”</w:t>
      </w:r>
      <w:r w:rsidRPr="00976109">
        <w:rPr>
          <w:spacing w:val="14"/>
          <w:sz w:val="18"/>
          <w:szCs w:val="18"/>
        </w:rPr>
        <w:t xml:space="preserve"> </w:t>
      </w:r>
      <w:r w:rsidRPr="00976109">
        <w:rPr>
          <w:spacing w:val="-3"/>
          <w:sz w:val="18"/>
          <w:szCs w:val="18"/>
        </w:rPr>
        <w:t>“PLLC,”</w:t>
      </w:r>
      <w:r w:rsidRPr="00976109">
        <w:rPr>
          <w:spacing w:val="15"/>
          <w:sz w:val="18"/>
          <w:szCs w:val="18"/>
        </w:rPr>
        <w:t xml:space="preserve"> </w:t>
      </w:r>
      <w:r w:rsidRPr="00976109">
        <w:rPr>
          <w:spacing w:val="-3"/>
          <w:sz w:val="18"/>
          <w:szCs w:val="18"/>
        </w:rPr>
        <w:t>“L.P.,”</w:t>
      </w:r>
      <w:r w:rsidRPr="00976109">
        <w:rPr>
          <w:spacing w:val="14"/>
          <w:sz w:val="18"/>
          <w:szCs w:val="18"/>
        </w:rPr>
        <w:t xml:space="preserve"> </w:t>
      </w:r>
      <w:r w:rsidRPr="00976109">
        <w:rPr>
          <w:spacing w:val="-3"/>
          <w:sz w:val="18"/>
          <w:szCs w:val="18"/>
        </w:rPr>
        <w:t>“LP,”</w:t>
      </w:r>
      <w:r w:rsidRPr="00976109">
        <w:rPr>
          <w:spacing w:val="14"/>
          <w:sz w:val="18"/>
          <w:szCs w:val="18"/>
        </w:rPr>
        <w:t xml:space="preserve"> </w:t>
      </w:r>
      <w:r w:rsidRPr="00976109">
        <w:rPr>
          <w:spacing w:val="-3"/>
          <w:sz w:val="18"/>
          <w:szCs w:val="18"/>
        </w:rPr>
        <w:t>“R.L.L.P.,”</w:t>
      </w:r>
      <w:r w:rsidRPr="00976109">
        <w:rPr>
          <w:spacing w:val="14"/>
          <w:sz w:val="18"/>
          <w:szCs w:val="18"/>
        </w:rPr>
        <w:t xml:space="preserve"> </w:t>
      </w:r>
      <w:r w:rsidRPr="00976109">
        <w:rPr>
          <w:spacing w:val="-3"/>
          <w:sz w:val="18"/>
          <w:szCs w:val="18"/>
        </w:rPr>
        <w:t>“RLLP,”</w:t>
      </w:r>
      <w:r w:rsidRPr="00976109">
        <w:rPr>
          <w:spacing w:val="14"/>
          <w:sz w:val="18"/>
          <w:szCs w:val="18"/>
        </w:rPr>
        <w:t xml:space="preserve"> </w:t>
      </w:r>
      <w:r w:rsidRPr="00976109">
        <w:rPr>
          <w:spacing w:val="-3"/>
          <w:sz w:val="18"/>
          <w:szCs w:val="18"/>
        </w:rPr>
        <w:t>“L.L.P.,”</w:t>
      </w:r>
      <w:r w:rsidR="00C91422" w:rsidRPr="00976109">
        <w:rPr>
          <w:spacing w:val="-3"/>
          <w:sz w:val="18"/>
          <w:szCs w:val="18"/>
        </w:rPr>
        <w:t xml:space="preserve"> </w:t>
      </w:r>
      <w:r w:rsidRPr="00976109">
        <w:rPr>
          <w:spacing w:val="-3"/>
          <w:sz w:val="18"/>
          <w:szCs w:val="18"/>
        </w:rPr>
        <w:t xml:space="preserve">“LLP,” “R.L.L.L.P.,” “RLLLP,” “L.L.L.P.,” </w:t>
      </w:r>
      <w:r w:rsidRPr="00976109">
        <w:rPr>
          <w:sz w:val="18"/>
          <w:szCs w:val="18"/>
        </w:rPr>
        <w:t xml:space="preserve">or </w:t>
      </w:r>
      <w:r w:rsidRPr="00976109">
        <w:rPr>
          <w:spacing w:val="-3"/>
          <w:sz w:val="18"/>
          <w:szCs w:val="18"/>
        </w:rPr>
        <w:t xml:space="preserve">“LLLP;” </w:t>
      </w:r>
      <w:r w:rsidRPr="00976109">
        <w:rPr>
          <w:sz w:val="18"/>
          <w:szCs w:val="18"/>
        </w:rPr>
        <w:t xml:space="preserve">or any </w:t>
      </w:r>
      <w:r w:rsidRPr="00976109">
        <w:rPr>
          <w:spacing w:val="-3"/>
          <w:sz w:val="18"/>
          <w:szCs w:val="18"/>
        </w:rPr>
        <w:t xml:space="preserve">word </w:t>
      </w:r>
      <w:r w:rsidRPr="00976109">
        <w:rPr>
          <w:sz w:val="18"/>
          <w:szCs w:val="18"/>
        </w:rPr>
        <w:t xml:space="preserve">or </w:t>
      </w:r>
      <w:r w:rsidRPr="00976109">
        <w:rPr>
          <w:spacing w:val="-3"/>
          <w:sz w:val="18"/>
          <w:szCs w:val="18"/>
        </w:rPr>
        <w:t xml:space="preserve">phrase </w:t>
      </w:r>
      <w:r w:rsidRPr="00976109">
        <w:rPr>
          <w:sz w:val="18"/>
          <w:szCs w:val="18"/>
        </w:rPr>
        <w:t xml:space="preserve">the use of </w:t>
      </w:r>
      <w:r w:rsidRPr="00976109">
        <w:rPr>
          <w:spacing w:val="-3"/>
          <w:sz w:val="18"/>
          <w:szCs w:val="18"/>
        </w:rPr>
        <w:t xml:space="preserve">which </w:t>
      </w:r>
      <w:r w:rsidRPr="00976109">
        <w:rPr>
          <w:sz w:val="18"/>
          <w:szCs w:val="18"/>
        </w:rPr>
        <w:t xml:space="preserve">is </w:t>
      </w:r>
      <w:r w:rsidRPr="00976109">
        <w:rPr>
          <w:spacing w:val="-3"/>
          <w:sz w:val="18"/>
          <w:szCs w:val="18"/>
        </w:rPr>
        <w:t xml:space="preserve">prohibited </w:t>
      </w:r>
      <w:r w:rsidRPr="00976109">
        <w:rPr>
          <w:sz w:val="18"/>
          <w:szCs w:val="18"/>
        </w:rPr>
        <w:t xml:space="preserve">by law for </w:t>
      </w:r>
      <w:r w:rsidRPr="00976109">
        <w:rPr>
          <w:spacing w:val="-3"/>
          <w:sz w:val="18"/>
          <w:szCs w:val="18"/>
        </w:rPr>
        <w:t xml:space="preserve">the business trust, </w:t>
      </w:r>
      <w:r w:rsidRPr="00976109">
        <w:rPr>
          <w:sz w:val="18"/>
          <w:szCs w:val="18"/>
        </w:rPr>
        <w:t xml:space="preserve">or if the </w:t>
      </w:r>
      <w:r w:rsidRPr="00976109">
        <w:rPr>
          <w:spacing w:val="-3"/>
          <w:sz w:val="18"/>
          <w:szCs w:val="18"/>
        </w:rPr>
        <w:t xml:space="preserve">business trust’s real name </w:t>
      </w:r>
      <w:r w:rsidRPr="00976109">
        <w:rPr>
          <w:sz w:val="18"/>
          <w:szCs w:val="18"/>
        </w:rPr>
        <w:t xml:space="preserve">is </w:t>
      </w:r>
      <w:r w:rsidRPr="00976109">
        <w:rPr>
          <w:spacing w:val="-3"/>
          <w:sz w:val="18"/>
          <w:szCs w:val="18"/>
        </w:rPr>
        <w:t xml:space="preserve">unavailable, </w:t>
      </w:r>
      <w:r w:rsidRPr="00976109">
        <w:rPr>
          <w:sz w:val="18"/>
          <w:szCs w:val="18"/>
        </w:rPr>
        <w:t xml:space="preserve">it </w:t>
      </w:r>
      <w:r w:rsidRPr="00976109">
        <w:rPr>
          <w:spacing w:val="-3"/>
          <w:sz w:val="18"/>
          <w:szCs w:val="18"/>
        </w:rPr>
        <w:t xml:space="preserve">must adopt </w:t>
      </w:r>
      <w:r w:rsidRPr="00976109">
        <w:rPr>
          <w:sz w:val="18"/>
          <w:szCs w:val="18"/>
        </w:rPr>
        <w:t xml:space="preserve">a </w:t>
      </w:r>
      <w:r w:rsidRPr="00976109">
        <w:rPr>
          <w:spacing w:val="-3"/>
          <w:sz w:val="18"/>
          <w:szCs w:val="18"/>
        </w:rPr>
        <w:t xml:space="preserve">designated name </w:t>
      </w:r>
      <w:r w:rsidRPr="00976109">
        <w:rPr>
          <w:sz w:val="18"/>
          <w:szCs w:val="18"/>
        </w:rPr>
        <w:t xml:space="preserve">for use in </w:t>
      </w:r>
      <w:r w:rsidRPr="00976109">
        <w:rPr>
          <w:spacing w:val="-3"/>
          <w:sz w:val="18"/>
          <w:szCs w:val="18"/>
        </w:rPr>
        <w:t xml:space="preserve">Virginia. State </w:t>
      </w:r>
      <w:r w:rsidRPr="00976109">
        <w:rPr>
          <w:sz w:val="18"/>
          <w:szCs w:val="18"/>
        </w:rPr>
        <w:t xml:space="preserve">the </w:t>
      </w:r>
      <w:r w:rsidRPr="00976109">
        <w:rPr>
          <w:spacing w:val="-3"/>
          <w:sz w:val="18"/>
          <w:szCs w:val="18"/>
        </w:rPr>
        <w:t xml:space="preserve">“for </w:t>
      </w:r>
      <w:r w:rsidRPr="00976109">
        <w:rPr>
          <w:sz w:val="18"/>
          <w:szCs w:val="18"/>
        </w:rPr>
        <w:t xml:space="preserve">use in </w:t>
      </w:r>
      <w:r w:rsidRPr="00976109">
        <w:rPr>
          <w:spacing w:val="-3"/>
          <w:sz w:val="18"/>
          <w:szCs w:val="18"/>
        </w:rPr>
        <w:t xml:space="preserve">Virginia” name </w:t>
      </w:r>
      <w:r w:rsidRPr="00976109">
        <w:rPr>
          <w:sz w:val="18"/>
          <w:szCs w:val="18"/>
        </w:rPr>
        <w:t xml:space="preserve">in </w:t>
      </w:r>
      <w:r w:rsidRPr="00976109">
        <w:rPr>
          <w:spacing w:val="-3"/>
          <w:sz w:val="18"/>
          <w:szCs w:val="18"/>
        </w:rPr>
        <w:t xml:space="preserve">parentheses </w:t>
      </w:r>
      <w:r w:rsidRPr="00976109">
        <w:rPr>
          <w:sz w:val="18"/>
          <w:szCs w:val="18"/>
        </w:rPr>
        <w:t xml:space="preserve">on the </w:t>
      </w:r>
      <w:r w:rsidRPr="00976109">
        <w:rPr>
          <w:spacing w:val="-3"/>
          <w:sz w:val="18"/>
          <w:szCs w:val="18"/>
        </w:rPr>
        <w:t xml:space="preserve">first line </w:t>
      </w:r>
      <w:r w:rsidRPr="00976109">
        <w:rPr>
          <w:sz w:val="18"/>
          <w:szCs w:val="18"/>
        </w:rPr>
        <w:t xml:space="preserve">of the </w:t>
      </w:r>
      <w:r w:rsidRPr="00976109">
        <w:rPr>
          <w:spacing w:val="-3"/>
          <w:sz w:val="18"/>
          <w:szCs w:val="18"/>
        </w:rPr>
        <w:t xml:space="preserve">application, following </w:t>
      </w:r>
      <w:r w:rsidRPr="00976109">
        <w:rPr>
          <w:sz w:val="18"/>
          <w:szCs w:val="18"/>
        </w:rPr>
        <w:t xml:space="preserve">the </w:t>
      </w:r>
      <w:r w:rsidRPr="00976109">
        <w:rPr>
          <w:spacing w:val="-3"/>
          <w:sz w:val="18"/>
          <w:szCs w:val="18"/>
        </w:rPr>
        <w:t xml:space="preserve">business trust’s real name. The business </w:t>
      </w:r>
      <w:r w:rsidRPr="00976109">
        <w:rPr>
          <w:sz w:val="18"/>
          <w:szCs w:val="18"/>
        </w:rPr>
        <w:t xml:space="preserve">trust </w:t>
      </w:r>
      <w:r w:rsidRPr="00976109">
        <w:rPr>
          <w:spacing w:val="-3"/>
          <w:sz w:val="18"/>
          <w:szCs w:val="18"/>
        </w:rPr>
        <w:t xml:space="preserve">name </w:t>
      </w:r>
      <w:r w:rsidRPr="00976109">
        <w:rPr>
          <w:sz w:val="18"/>
          <w:szCs w:val="18"/>
        </w:rPr>
        <w:t xml:space="preserve">must be distinguishable upon the records of the Commission. To check the availability of a business trust name or a designated name, </w:t>
      </w:r>
      <w:r w:rsidR="00ED5A56" w:rsidRPr="00976109">
        <w:rPr>
          <w:sz w:val="18"/>
          <w:szCs w:val="18"/>
        </w:rPr>
        <w:t xml:space="preserve">visit </w:t>
      </w:r>
      <w:hyperlink r:id="rId20" w:history="1">
        <w:r w:rsidR="00ED5A56" w:rsidRPr="00976109">
          <w:rPr>
            <w:rStyle w:val="Hyperlink"/>
            <w:sz w:val="18"/>
            <w:szCs w:val="18"/>
          </w:rPr>
          <w:t>https://cis.scc.virginia.gov</w:t>
        </w:r>
      </w:hyperlink>
      <w:bookmarkStart w:id="0" w:name="_GoBack"/>
      <w:bookmarkEnd w:id="0"/>
      <w:r w:rsidRPr="00976109">
        <w:rPr>
          <w:sz w:val="18"/>
          <w:szCs w:val="18"/>
        </w:rPr>
        <w:t>.</w:t>
      </w:r>
    </w:p>
    <w:p w14:paraId="616D76E0" w14:textId="77777777" w:rsidR="00C91422" w:rsidRPr="00C91422" w:rsidRDefault="00C91422" w:rsidP="00976109">
      <w:pPr>
        <w:spacing w:after="80"/>
        <w:ind w:left="360" w:right="576"/>
        <w:jc w:val="both"/>
        <w:rPr>
          <w:sz w:val="18"/>
          <w:szCs w:val="18"/>
        </w:rPr>
      </w:pPr>
      <w:r w:rsidRPr="00C91422">
        <w:rPr>
          <w:sz w:val="18"/>
          <w:szCs w:val="18"/>
        </w:rPr>
        <w:t>The original date of formation refers to the original date of organization, formation or incorporation as an entity.</w:t>
      </w:r>
    </w:p>
    <w:p w14:paraId="4BA21E9C" w14:textId="2EC66116" w:rsidR="004358D4" w:rsidRPr="00976109" w:rsidRDefault="00F960CC" w:rsidP="00976109">
      <w:pPr>
        <w:pStyle w:val="BodyText"/>
        <w:spacing w:before="0" w:after="80"/>
        <w:ind w:left="360" w:right="576"/>
        <w:rPr>
          <w:sz w:val="18"/>
          <w:szCs w:val="18"/>
        </w:rPr>
      </w:pPr>
      <w:r w:rsidRPr="00976109">
        <w:rPr>
          <w:sz w:val="18"/>
          <w:szCs w:val="18"/>
        </w:rPr>
        <w:t xml:space="preserve">If the </w:t>
      </w:r>
      <w:r w:rsidRPr="00976109">
        <w:rPr>
          <w:spacing w:val="-3"/>
          <w:sz w:val="18"/>
          <w:szCs w:val="18"/>
        </w:rPr>
        <w:t xml:space="preserve">business trust </w:t>
      </w:r>
      <w:r w:rsidRPr="00976109">
        <w:rPr>
          <w:sz w:val="18"/>
          <w:szCs w:val="18"/>
        </w:rPr>
        <w:t xml:space="preserve">was </w:t>
      </w:r>
      <w:r w:rsidRPr="00976109">
        <w:rPr>
          <w:spacing w:val="-3"/>
          <w:sz w:val="18"/>
          <w:szCs w:val="18"/>
        </w:rPr>
        <w:t xml:space="preserve">previously authorized </w:t>
      </w:r>
      <w:r w:rsidRPr="00976109">
        <w:rPr>
          <w:sz w:val="18"/>
          <w:szCs w:val="18"/>
        </w:rPr>
        <w:t xml:space="preserve">or </w:t>
      </w:r>
      <w:r w:rsidRPr="00976109">
        <w:rPr>
          <w:spacing w:val="-3"/>
          <w:sz w:val="18"/>
          <w:szCs w:val="18"/>
        </w:rPr>
        <w:t xml:space="preserve">registered </w:t>
      </w:r>
      <w:r w:rsidRPr="00976109">
        <w:rPr>
          <w:sz w:val="18"/>
          <w:szCs w:val="18"/>
        </w:rPr>
        <w:t xml:space="preserve">to </w:t>
      </w:r>
      <w:r w:rsidRPr="00976109">
        <w:rPr>
          <w:spacing w:val="-3"/>
          <w:sz w:val="18"/>
          <w:szCs w:val="18"/>
        </w:rPr>
        <w:t xml:space="preserve">transact business </w:t>
      </w:r>
      <w:r w:rsidRPr="00976109">
        <w:rPr>
          <w:sz w:val="18"/>
          <w:szCs w:val="18"/>
        </w:rPr>
        <w:t xml:space="preserve">in </w:t>
      </w:r>
      <w:r w:rsidRPr="00976109">
        <w:rPr>
          <w:spacing w:val="-3"/>
          <w:sz w:val="18"/>
          <w:szCs w:val="18"/>
        </w:rPr>
        <w:t xml:space="preserve">Virginia </w:t>
      </w:r>
      <w:r w:rsidRPr="00976109">
        <w:rPr>
          <w:sz w:val="18"/>
          <w:szCs w:val="18"/>
        </w:rPr>
        <w:t xml:space="preserve">as a </w:t>
      </w:r>
      <w:r w:rsidRPr="00976109">
        <w:rPr>
          <w:spacing w:val="-3"/>
          <w:sz w:val="18"/>
          <w:szCs w:val="18"/>
        </w:rPr>
        <w:t xml:space="preserve">foreign corporation, limited liability company, business trust, limited partnership </w:t>
      </w:r>
      <w:r w:rsidRPr="00976109">
        <w:rPr>
          <w:sz w:val="18"/>
          <w:szCs w:val="18"/>
        </w:rPr>
        <w:t xml:space="preserve">or </w:t>
      </w:r>
      <w:r w:rsidRPr="00976109">
        <w:rPr>
          <w:spacing w:val="-3"/>
          <w:sz w:val="18"/>
          <w:szCs w:val="18"/>
        </w:rPr>
        <w:t xml:space="preserve">registered limited liability partnership, with respect </w:t>
      </w:r>
      <w:r w:rsidRPr="00976109">
        <w:rPr>
          <w:sz w:val="18"/>
          <w:szCs w:val="18"/>
        </w:rPr>
        <w:t xml:space="preserve">to </w:t>
      </w:r>
      <w:r w:rsidRPr="00976109">
        <w:rPr>
          <w:spacing w:val="-3"/>
          <w:sz w:val="18"/>
          <w:szCs w:val="18"/>
        </w:rPr>
        <w:t xml:space="preserve">every such prior authorization </w:t>
      </w:r>
      <w:r w:rsidRPr="00976109">
        <w:rPr>
          <w:sz w:val="18"/>
          <w:szCs w:val="18"/>
        </w:rPr>
        <w:t xml:space="preserve">or </w:t>
      </w:r>
      <w:r w:rsidRPr="00976109">
        <w:rPr>
          <w:spacing w:val="-3"/>
          <w:sz w:val="18"/>
          <w:szCs w:val="18"/>
        </w:rPr>
        <w:t xml:space="preserve">registration, </w:t>
      </w:r>
      <w:r w:rsidRPr="00976109">
        <w:rPr>
          <w:sz w:val="18"/>
          <w:szCs w:val="18"/>
        </w:rPr>
        <w:t xml:space="preserve">set </w:t>
      </w:r>
      <w:r w:rsidRPr="00976109">
        <w:rPr>
          <w:spacing w:val="-3"/>
          <w:sz w:val="18"/>
          <w:szCs w:val="18"/>
        </w:rPr>
        <w:t xml:space="preserve">forth, </w:t>
      </w:r>
      <w:r w:rsidRPr="00976109">
        <w:rPr>
          <w:b/>
          <w:sz w:val="18"/>
          <w:szCs w:val="18"/>
        </w:rPr>
        <w:t xml:space="preserve">on an </w:t>
      </w:r>
      <w:r w:rsidRPr="00976109">
        <w:rPr>
          <w:b/>
          <w:spacing w:val="-3"/>
          <w:sz w:val="18"/>
          <w:szCs w:val="18"/>
        </w:rPr>
        <w:t>attachment</w:t>
      </w:r>
      <w:r w:rsidRPr="00976109">
        <w:rPr>
          <w:spacing w:val="-3"/>
          <w:sz w:val="18"/>
          <w:szCs w:val="18"/>
        </w:rPr>
        <w:t xml:space="preserve">, </w:t>
      </w:r>
      <w:r w:rsidRPr="00976109">
        <w:rPr>
          <w:sz w:val="18"/>
          <w:szCs w:val="18"/>
        </w:rPr>
        <w:t xml:space="preserve">the </w:t>
      </w:r>
      <w:r w:rsidRPr="00976109">
        <w:rPr>
          <w:spacing w:val="-3"/>
          <w:sz w:val="18"/>
          <w:szCs w:val="18"/>
        </w:rPr>
        <w:t xml:space="preserve">name </w:t>
      </w:r>
      <w:r w:rsidRPr="00976109">
        <w:rPr>
          <w:sz w:val="18"/>
          <w:szCs w:val="18"/>
        </w:rPr>
        <w:t xml:space="preserve">of the </w:t>
      </w:r>
      <w:r w:rsidRPr="00976109">
        <w:rPr>
          <w:spacing w:val="-3"/>
          <w:sz w:val="18"/>
          <w:szCs w:val="18"/>
        </w:rPr>
        <w:t xml:space="preserve">entity, </w:t>
      </w:r>
      <w:r w:rsidRPr="00976109">
        <w:rPr>
          <w:sz w:val="18"/>
          <w:szCs w:val="18"/>
        </w:rPr>
        <w:t xml:space="preserve">the </w:t>
      </w:r>
      <w:r w:rsidRPr="00976109">
        <w:rPr>
          <w:spacing w:val="-3"/>
          <w:sz w:val="18"/>
          <w:szCs w:val="18"/>
        </w:rPr>
        <w:t xml:space="preserve">entity’s type, </w:t>
      </w:r>
      <w:r w:rsidRPr="00976109">
        <w:rPr>
          <w:sz w:val="18"/>
          <w:szCs w:val="18"/>
        </w:rPr>
        <w:t xml:space="preserve">the </w:t>
      </w:r>
      <w:r w:rsidRPr="00976109">
        <w:rPr>
          <w:spacing w:val="-3"/>
          <w:sz w:val="18"/>
          <w:szCs w:val="18"/>
        </w:rPr>
        <w:t xml:space="preserve">state </w:t>
      </w:r>
      <w:r w:rsidRPr="00976109">
        <w:rPr>
          <w:sz w:val="18"/>
          <w:szCs w:val="18"/>
        </w:rPr>
        <w:t xml:space="preserve">or </w:t>
      </w:r>
      <w:r w:rsidRPr="00976109">
        <w:rPr>
          <w:spacing w:val="-3"/>
          <w:sz w:val="18"/>
          <w:szCs w:val="18"/>
        </w:rPr>
        <w:t xml:space="preserve">other  jurisdiction </w:t>
      </w:r>
      <w:r w:rsidRPr="00976109">
        <w:rPr>
          <w:sz w:val="18"/>
          <w:szCs w:val="18"/>
        </w:rPr>
        <w:t xml:space="preserve">of </w:t>
      </w:r>
      <w:r w:rsidRPr="00976109">
        <w:rPr>
          <w:spacing w:val="-3"/>
          <w:sz w:val="18"/>
          <w:szCs w:val="18"/>
        </w:rPr>
        <w:t xml:space="preserve">incorporation, organization </w:t>
      </w:r>
      <w:r w:rsidRPr="00976109">
        <w:rPr>
          <w:sz w:val="18"/>
          <w:szCs w:val="18"/>
        </w:rPr>
        <w:t xml:space="preserve">or </w:t>
      </w:r>
      <w:r w:rsidRPr="00976109">
        <w:rPr>
          <w:spacing w:val="-3"/>
          <w:sz w:val="18"/>
          <w:szCs w:val="18"/>
        </w:rPr>
        <w:t xml:space="preserve">formation; </w:t>
      </w:r>
      <w:r w:rsidRPr="00976109">
        <w:rPr>
          <w:sz w:val="18"/>
          <w:szCs w:val="18"/>
        </w:rPr>
        <w:t xml:space="preserve">and the </w:t>
      </w:r>
      <w:r w:rsidRPr="00976109">
        <w:rPr>
          <w:spacing w:val="-3"/>
          <w:sz w:val="18"/>
          <w:szCs w:val="18"/>
        </w:rPr>
        <w:t xml:space="preserve">identification number that </w:t>
      </w:r>
      <w:r w:rsidRPr="00976109">
        <w:rPr>
          <w:sz w:val="18"/>
          <w:szCs w:val="18"/>
        </w:rPr>
        <w:t xml:space="preserve">was </w:t>
      </w:r>
      <w:r w:rsidRPr="00976109">
        <w:rPr>
          <w:spacing w:val="-3"/>
          <w:sz w:val="18"/>
          <w:szCs w:val="18"/>
        </w:rPr>
        <w:t xml:space="preserve">issued </w:t>
      </w:r>
      <w:r w:rsidRPr="00976109">
        <w:rPr>
          <w:sz w:val="18"/>
          <w:szCs w:val="18"/>
        </w:rPr>
        <w:t xml:space="preserve">to the </w:t>
      </w:r>
      <w:r w:rsidRPr="00976109">
        <w:rPr>
          <w:spacing w:val="-3"/>
          <w:sz w:val="18"/>
          <w:szCs w:val="18"/>
        </w:rPr>
        <w:t xml:space="preserve">entity </w:t>
      </w:r>
      <w:r w:rsidRPr="00976109">
        <w:rPr>
          <w:sz w:val="18"/>
          <w:szCs w:val="18"/>
        </w:rPr>
        <w:t xml:space="preserve">by </w:t>
      </w:r>
      <w:r w:rsidRPr="00976109">
        <w:rPr>
          <w:spacing w:val="-3"/>
          <w:sz w:val="18"/>
          <w:szCs w:val="18"/>
        </w:rPr>
        <w:t>the Commission.</w:t>
      </w:r>
    </w:p>
    <w:p w14:paraId="4BA21E9E" w14:textId="0AB9DA5F" w:rsidR="004358D4" w:rsidRPr="00976109" w:rsidRDefault="00F960CC" w:rsidP="00976109">
      <w:pPr>
        <w:pStyle w:val="BodyText"/>
        <w:spacing w:before="0" w:after="80"/>
        <w:ind w:left="360" w:right="576"/>
        <w:rPr>
          <w:sz w:val="18"/>
          <w:szCs w:val="18"/>
        </w:rPr>
      </w:pPr>
      <w:r w:rsidRPr="00976109">
        <w:rPr>
          <w:sz w:val="18"/>
          <w:szCs w:val="18"/>
        </w:rPr>
        <w:t>The address of the registered office must include the street and number, if any, and must be identical to the business office of the registered agent. A rural route and box number may only be used if no street address is associated with the registered office’s location. A post office box is only acceptable for towns/cities that have a population of 2,000 or less if no street address or rural route and box number is associated with the registered office’s location. State the name of the county or independent city in which the office is physically located. Counties and independent cities in Virginia are separate local jurisdictions.</w:t>
      </w:r>
      <w:r w:rsidR="00ED5A56" w:rsidRPr="00976109">
        <w:rPr>
          <w:sz w:val="18"/>
          <w:szCs w:val="18"/>
        </w:rPr>
        <w:t xml:space="preserve"> The business trust may not serve as its own registered agent.</w:t>
      </w:r>
    </w:p>
    <w:p w14:paraId="4BA21E9F" w14:textId="0DD54B95" w:rsidR="004358D4" w:rsidRPr="00976109" w:rsidRDefault="00ED5A56" w:rsidP="00976109">
      <w:pPr>
        <w:pStyle w:val="BodyText"/>
        <w:spacing w:before="0" w:after="80"/>
        <w:ind w:left="360" w:right="576"/>
        <w:rPr>
          <w:sz w:val="18"/>
          <w:szCs w:val="18"/>
        </w:rPr>
      </w:pPr>
      <w:r w:rsidRPr="00976109">
        <w:rPr>
          <w:sz w:val="18"/>
          <w:szCs w:val="18"/>
        </w:rPr>
        <w:t>S</w:t>
      </w:r>
      <w:r w:rsidR="00F960CC" w:rsidRPr="00976109">
        <w:rPr>
          <w:sz w:val="18"/>
          <w:szCs w:val="18"/>
        </w:rPr>
        <w:t>et forth the address of the principal office of the foreign business trust</w:t>
      </w:r>
      <w:r w:rsidRPr="00976109">
        <w:rPr>
          <w:sz w:val="18"/>
          <w:szCs w:val="18"/>
        </w:rPr>
        <w:t>, which</w:t>
      </w:r>
      <w:r w:rsidR="00F960CC" w:rsidRPr="00976109">
        <w:rPr>
          <w:sz w:val="18"/>
          <w:szCs w:val="18"/>
        </w:rPr>
        <w:t xml:space="preserve"> must include the street and number, if one is associated with the principal office's location. A rural route and box number may only be used if no street address is associated with the principal office's location. A post office box is not acceptable given the aforementioned statutory provisions. See § 13.1-1242 of the Code of Virginia.</w:t>
      </w:r>
    </w:p>
    <w:p w14:paraId="4BA21EA0" w14:textId="4AC152E4" w:rsidR="004358D4" w:rsidRPr="00976109" w:rsidRDefault="00F960CC" w:rsidP="00976109">
      <w:pPr>
        <w:pStyle w:val="BodyText"/>
        <w:spacing w:before="0" w:after="80"/>
        <w:ind w:left="360" w:right="576"/>
        <w:rPr>
          <w:sz w:val="18"/>
          <w:szCs w:val="18"/>
        </w:rPr>
      </w:pPr>
      <w:r w:rsidRPr="00976109">
        <w:rPr>
          <w:sz w:val="18"/>
          <w:szCs w:val="18"/>
        </w:rPr>
        <w:t xml:space="preserve">The </w:t>
      </w:r>
      <w:r w:rsidRPr="00976109">
        <w:rPr>
          <w:spacing w:val="-3"/>
          <w:sz w:val="18"/>
          <w:szCs w:val="18"/>
        </w:rPr>
        <w:t xml:space="preserve">application must </w:t>
      </w:r>
      <w:r w:rsidRPr="00976109">
        <w:rPr>
          <w:sz w:val="18"/>
          <w:szCs w:val="18"/>
        </w:rPr>
        <w:t xml:space="preserve">be </w:t>
      </w:r>
      <w:r w:rsidRPr="00976109">
        <w:rPr>
          <w:spacing w:val="-3"/>
          <w:sz w:val="18"/>
          <w:szCs w:val="18"/>
        </w:rPr>
        <w:t xml:space="preserve">executed </w:t>
      </w:r>
      <w:r w:rsidRPr="00976109">
        <w:rPr>
          <w:sz w:val="18"/>
          <w:szCs w:val="18"/>
        </w:rPr>
        <w:t xml:space="preserve">by a </w:t>
      </w:r>
      <w:r w:rsidRPr="00976109">
        <w:rPr>
          <w:spacing w:val="-3"/>
          <w:sz w:val="18"/>
          <w:szCs w:val="18"/>
        </w:rPr>
        <w:t xml:space="preserve">person with authority </w:t>
      </w:r>
      <w:r w:rsidRPr="00976109">
        <w:rPr>
          <w:sz w:val="18"/>
          <w:szCs w:val="18"/>
        </w:rPr>
        <w:t xml:space="preserve">to do so </w:t>
      </w:r>
      <w:r w:rsidRPr="00976109">
        <w:rPr>
          <w:spacing w:val="-3"/>
          <w:sz w:val="18"/>
          <w:szCs w:val="18"/>
        </w:rPr>
        <w:t xml:space="preserve">under </w:t>
      </w:r>
      <w:r w:rsidRPr="00976109">
        <w:rPr>
          <w:sz w:val="18"/>
          <w:szCs w:val="18"/>
        </w:rPr>
        <w:t xml:space="preserve">the </w:t>
      </w:r>
      <w:r w:rsidRPr="00976109">
        <w:rPr>
          <w:spacing w:val="-3"/>
          <w:sz w:val="18"/>
          <w:szCs w:val="18"/>
        </w:rPr>
        <w:t xml:space="preserve">laws </w:t>
      </w:r>
      <w:r w:rsidRPr="00976109">
        <w:rPr>
          <w:sz w:val="18"/>
          <w:szCs w:val="18"/>
        </w:rPr>
        <w:t xml:space="preserve">of the </w:t>
      </w:r>
      <w:r w:rsidRPr="00976109">
        <w:rPr>
          <w:spacing w:val="-3"/>
          <w:sz w:val="18"/>
          <w:szCs w:val="18"/>
        </w:rPr>
        <w:t xml:space="preserve">state </w:t>
      </w:r>
      <w:r w:rsidRPr="00976109">
        <w:rPr>
          <w:sz w:val="18"/>
          <w:szCs w:val="18"/>
        </w:rPr>
        <w:t xml:space="preserve">or </w:t>
      </w:r>
      <w:r w:rsidRPr="00976109">
        <w:rPr>
          <w:spacing w:val="-3"/>
          <w:sz w:val="18"/>
          <w:szCs w:val="18"/>
        </w:rPr>
        <w:t xml:space="preserve">other jurisdiction under which </w:t>
      </w:r>
      <w:r w:rsidRPr="00976109">
        <w:rPr>
          <w:sz w:val="18"/>
          <w:szCs w:val="18"/>
        </w:rPr>
        <w:t xml:space="preserve">the </w:t>
      </w:r>
      <w:r w:rsidRPr="00976109">
        <w:rPr>
          <w:spacing w:val="-3"/>
          <w:sz w:val="18"/>
          <w:szCs w:val="18"/>
        </w:rPr>
        <w:t xml:space="preserve">foreign business trust </w:t>
      </w:r>
      <w:r w:rsidRPr="00976109">
        <w:rPr>
          <w:sz w:val="18"/>
          <w:szCs w:val="18"/>
        </w:rPr>
        <w:t xml:space="preserve">is </w:t>
      </w:r>
      <w:r w:rsidRPr="00976109">
        <w:rPr>
          <w:spacing w:val="-3"/>
          <w:sz w:val="18"/>
          <w:szCs w:val="18"/>
        </w:rPr>
        <w:t xml:space="preserve">formed. </w:t>
      </w:r>
      <w:r w:rsidRPr="00976109">
        <w:rPr>
          <w:sz w:val="18"/>
          <w:szCs w:val="18"/>
        </w:rPr>
        <w:t xml:space="preserve">The </w:t>
      </w:r>
      <w:r w:rsidRPr="00976109">
        <w:rPr>
          <w:spacing w:val="-3"/>
          <w:sz w:val="18"/>
          <w:szCs w:val="18"/>
        </w:rPr>
        <w:t xml:space="preserve">person signing </w:t>
      </w:r>
      <w:r w:rsidRPr="00976109">
        <w:rPr>
          <w:sz w:val="18"/>
          <w:szCs w:val="18"/>
        </w:rPr>
        <w:t xml:space="preserve">the </w:t>
      </w:r>
      <w:r w:rsidRPr="00976109">
        <w:rPr>
          <w:spacing w:val="-3"/>
          <w:sz w:val="18"/>
          <w:szCs w:val="18"/>
        </w:rPr>
        <w:t xml:space="preserve">application must print </w:t>
      </w:r>
      <w:r w:rsidRPr="00976109">
        <w:rPr>
          <w:sz w:val="18"/>
          <w:szCs w:val="18"/>
        </w:rPr>
        <w:t xml:space="preserve">his or her </w:t>
      </w:r>
      <w:r w:rsidRPr="00976109">
        <w:rPr>
          <w:spacing w:val="-3"/>
          <w:sz w:val="18"/>
          <w:szCs w:val="18"/>
        </w:rPr>
        <w:t xml:space="preserve">name </w:t>
      </w:r>
      <w:r w:rsidRPr="00976109">
        <w:rPr>
          <w:sz w:val="18"/>
          <w:szCs w:val="18"/>
        </w:rPr>
        <w:t xml:space="preserve">and the </w:t>
      </w:r>
      <w:r w:rsidRPr="00976109">
        <w:rPr>
          <w:spacing w:val="-3"/>
          <w:sz w:val="18"/>
          <w:szCs w:val="18"/>
        </w:rPr>
        <w:t xml:space="preserve">capacity in which </w:t>
      </w:r>
      <w:r w:rsidRPr="00976109">
        <w:rPr>
          <w:sz w:val="18"/>
          <w:szCs w:val="18"/>
        </w:rPr>
        <w:t xml:space="preserve">he or she is </w:t>
      </w:r>
      <w:r w:rsidRPr="00976109">
        <w:rPr>
          <w:spacing w:val="-3"/>
          <w:sz w:val="18"/>
          <w:szCs w:val="18"/>
        </w:rPr>
        <w:t xml:space="preserve">signing beneath </w:t>
      </w:r>
      <w:r w:rsidRPr="00976109">
        <w:rPr>
          <w:sz w:val="18"/>
          <w:szCs w:val="18"/>
        </w:rPr>
        <w:t xml:space="preserve">or </w:t>
      </w:r>
      <w:r w:rsidRPr="00976109">
        <w:rPr>
          <w:spacing w:val="-3"/>
          <w:sz w:val="18"/>
          <w:szCs w:val="18"/>
        </w:rPr>
        <w:t xml:space="preserve">opposite </w:t>
      </w:r>
      <w:r w:rsidRPr="00976109">
        <w:rPr>
          <w:sz w:val="18"/>
          <w:szCs w:val="18"/>
        </w:rPr>
        <w:t xml:space="preserve">his or her </w:t>
      </w:r>
      <w:r w:rsidRPr="00976109">
        <w:rPr>
          <w:spacing w:val="-3"/>
          <w:sz w:val="18"/>
          <w:szCs w:val="18"/>
        </w:rPr>
        <w:t xml:space="preserve">signature. </w:t>
      </w:r>
      <w:r w:rsidRPr="00976109">
        <w:rPr>
          <w:sz w:val="18"/>
          <w:szCs w:val="18"/>
        </w:rPr>
        <w:t xml:space="preserve">A </w:t>
      </w:r>
      <w:r w:rsidRPr="00976109">
        <w:rPr>
          <w:spacing w:val="-3"/>
          <w:sz w:val="18"/>
          <w:szCs w:val="18"/>
        </w:rPr>
        <w:t xml:space="preserve">person signing </w:t>
      </w:r>
      <w:r w:rsidRPr="00976109">
        <w:rPr>
          <w:sz w:val="18"/>
          <w:szCs w:val="18"/>
        </w:rPr>
        <w:t xml:space="preserve">on </w:t>
      </w:r>
      <w:r w:rsidRPr="00976109">
        <w:rPr>
          <w:spacing w:val="-3"/>
          <w:sz w:val="18"/>
          <w:szCs w:val="18"/>
        </w:rPr>
        <w:t xml:space="preserve">behalf </w:t>
      </w:r>
      <w:r w:rsidRPr="00976109">
        <w:rPr>
          <w:sz w:val="18"/>
          <w:szCs w:val="18"/>
        </w:rPr>
        <w:t xml:space="preserve">of a </w:t>
      </w:r>
      <w:r w:rsidRPr="00976109">
        <w:rPr>
          <w:spacing w:val="-3"/>
          <w:sz w:val="18"/>
          <w:szCs w:val="18"/>
        </w:rPr>
        <w:t xml:space="preserve">business entity must set forth </w:t>
      </w:r>
      <w:r w:rsidRPr="00976109">
        <w:rPr>
          <w:sz w:val="18"/>
          <w:szCs w:val="18"/>
        </w:rPr>
        <w:t xml:space="preserve">the </w:t>
      </w:r>
      <w:r w:rsidRPr="00976109">
        <w:rPr>
          <w:spacing w:val="-3"/>
          <w:sz w:val="18"/>
          <w:szCs w:val="18"/>
        </w:rPr>
        <w:t xml:space="preserve">name </w:t>
      </w:r>
      <w:r w:rsidRPr="00976109">
        <w:rPr>
          <w:sz w:val="18"/>
          <w:szCs w:val="18"/>
        </w:rPr>
        <w:t xml:space="preserve">of the </w:t>
      </w:r>
      <w:r w:rsidRPr="00976109">
        <w:rPr>
          <w:spacing w:val="-3"/>
          <w:sz w:val="18"/>
          <w:szCs w:val="18"/>
        </w:rPr>
        <w:t xml:space="preserve">business entity, </w:t>
      </w:r>
      <w:r w:rsidRPr="00976109">
        <w:rPr>
          <w:sz w:val="18"/>
          <w:szCs w:val="18"/>
        </w:rPr>
        <w:t xml:space="preserve">its </w:t>
      </w:r>
      <w:r w:rsidRPr="00976109">
        <w:rPr>
          <w:spacing w:val="-3"/>
          <w:sz w:val="18"/>
          <w:szCs w:val="18"/>
        </w:rPr>
        <w:t xml:space="preserve">relationship </w:t>
      </w:r>
      <w:r w:rsidRPr="00976109">
        <w:rPr>
          <w:sz w:val="18"/>
          <w:szCs w:val="18"/>
        </w:rPr>
        <w:t xml:space="preserve">to the </w:t>
      </w:r>
      <w:r w:rsidRPr="00976109">
        <w:rPr>
          <w:spacing w:val="-3"/>
          <w:sz w:val="18"/>
          <w:szCs w:val="18"/>
        </w:rPr>
        <w:t xml:space="preserve">business trust (e.g., trustee), </w:t>
      </w:r>
      <w:r w:rsidRPr="00976109">
        <w:rPr>
          <w:sz w:val="18"/>
          <w:szCs w:val="18"/>
        </w:rPr>
        <w:t xml:space="preserve">the </w:t>
      </w:r>
      <w:r w:rsidRPr="00976109">
        <w:rPr>
          <w:spacing w:val="-3"/>
          <w:sz w:val="18"/>
          <w:szCs w:val="18"/>
        </w:rPr>
        <w:t xml:space="preserve">individual’s printed name </w:t>
      </w:r>
      <w:r w:rsidRPr="00976109">
        <w:rPr>
          <w:sz w:val="18"/>
          <w:szCs w:val="18"/>
        </w:rPr>
        <w:t xml:space="preserve">and </w:t>
      </w:r>
      <w:r w:rsidRPr="00976109">
        <w:rPr>
          <w:spacing w:val="-3"/>
          <w:sz w:val="18"/>
          <w:szCs w:val="18"/>
        </w:rPr>
        <w:t xml:space="preserve">the capacity </w:t>
      </w:r>
      <w:r w:rsidRPr="00976109">
        <w:rPr>
          <w:sz w:val="18"/>
          <w:szCs w:val="18"/>
        </w:rPr>
        <w:t xml:space="preserve">in </w:t>
      </w:r>
      <w:r w:rsidRPr="00976109">
        <w:rPr>
          <w:spacing w:val="-3"/>
          <w:sz w:val="18"/>
          <w:szCs w:val="18"/>
        </w:rPr>
        <w:t xml:space="preserve">which </w:t>
      </w:r>
      <w:r w:rsidRPr="00976109">
        <w:rPr>
          <w:sz w:val="18"/>
          <w:szCs w:val="18"/>
        </w:rPr>
        <w:t xml:space="preserve">he or she is </w:t>
      </w:r>
      <w:r w:rsidRPr="00976109">
        <w:rPr>
          <w:spacing w:val="-3"/>
          <w:sz w:val="18"/>
          <w:szCs w:val="18"/>
        </w:rPr>
        <w:t xml:space="preserve">signing </w:t>
      </w:r>
      <w:r w:rsidRPr="00976109">
        <w:rPr>
          <w:sz w:val="18"/>
          <w:szCs w:val="18"/>
        </w:rPr>
        <w:t xml:space="preserve">on </w:t>
      </w:r>
      <w:r w:rsidRPr="00976109">
        <w:rPr>
          <w:spacing w:val="-3"/>
          <w:sz w:val="18"/>
          <w:szCs w:val="18"/>
        </w:rPr>
        <w:t xml:space="preserve">behalf </w:t>
      </w:r>
      <w:r w:rsidRPr="00976109">
        <w:rPr>
          <w:sz w:val="18"/>
          <w:szCs w:val="18"/>
        </w:rPr>
        <w:t xml:space="preserve">of the </w:t>
      </w:r>
      <w:r w:rsidRPr="00976109">
        <w:rPr>
          <w:spacing w:val="-3"/>
          <w:sz w:val="18"/>
          <w:szCs w:val="18"/>
        </w:rPr>
        <w:t>business entity.</w:t>
      </w:r>
      <w:r w:rsidRPr="00976109">
        <w:rPr>
          <w:spacing w:val="48"/>
          <w:sz w:val="18"/>
          <w:szCs w:val="18"/>
        </w:rPr>
        <w:t xml:space="preserve"> </w:t>
      </w:r>
    </w:p>
    <w:p w14:paraId="4BA21EA1" w14:textId="5AA63878" w:rsidR="004358D4" w:rsidRPr="00976109" w:rsidRDefault="00C91422" w:rsidP="00976109">
      <w:pPr>
        <w:spacing w:after="80" w:line="242" w:lineRule="auto"/>
        <w:ind w:left="360" w:right="576"/>
        <w:jc w:val="both"/>
        <w:rPr>
          <w:b/>
          <w:i/>
          <w:sz w:val="18"/>
          <w:szCs w:val="18"/>
        </w:rPr>
      </w:pPr>
      <w:r w:rsidRPr="00976109">
        <w:rPr>
          <w:noProof/>
          <w:sz w:val="18"/>
          <w:szCs w:val="18"/>
        </w:rPr>
        <mc:AlternateContent>
          <mc:Choice Requires="wps">
            <w:drawing>
              <wp:anchor distT="0" distB="0" distL="0" distR="0" simplePos="0" relativeHeight="251664384" behindDoc="1" locked="0" layoutInCell="1" allowOverlap="1" wp14:anchorId="4BA21EB0" wp14:editId="70646292">
                <wp:simplePos x="0" y="0"/>
                <wp:positionH relativeFrom="page">
                  <wp:posOffset>186690</wp:posOffset>
                </wp:positionH>
                <wp:positionV relativeFrom="paragraph">
                  <wp:posOffset>464185</wp:posOffset>
                </wp:positionV>
                <wp:extent cx="7315200" cy="365760"/>
                <wp:effectExtent l="0" t="0" r="19050" b="1524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36576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A21EB5" w14:textId="77777777" w:rsidR="004358D4" w:rsidRDefault="00F960CC">
                            <w:pPr>
                              <w:spacing w:before="74"/>
                              <w:ind w:left="145" w:right="133"/>
                              <w:rPr>
                                <w:sz w:val="16"/>
                              </w:rPr>
                            </w:pPr>
                            <w:r>
                              <w:rPr>
                                <w:b/>
                                <w:spacing w:val="-5"/>
                                <w:sz w:val="16"/>
                              </w:rPr>
                              <w:t xml:space="preserve">PRIVACY ADVISORY: </w:t>
                            </w:r>
                            <w:r>
                              <w:rPr>
                                <w:spacing w:val="-4"/>
                                <w:sz w:val="16"/>
                              </w:rPr>
                              <w:t xml:space="preserve">Information </w:t>
                            </w:r>
                            <w:r>
                              <w:rPr>
                                <w:spacing w:val="-3"/>
                                <w:sz w:val="16"/>
                              </w:rPr>
                              <w:t xml:space="preserve">such </w:t>
                            </w:r>
                            <w:r>
                              <w:rPr>
                                <w:sz w:val="16"/>
                              </w:rPr>
                              <w:t xml:space="preserve">as </w:t>
                            </w:r>
                            <w:r>
                              <w:rPr>
                                <w:spacing w:val="-4"/>
                                <w:sz w:val="16"/>
                              </w:rPr>
                              <w:t xml:space="preserve">social security number, </w:t>
                            </w:r>
                            <w:r>
                              <w:rPr>
                                <w:spacing w:val="-3"/>
                                <w:sz w:val="16"/>
                              </w:rPr>
                              <w:t xml:space="preserve">date </w:t>
                            </w:r>
                            <w:r>
                              <w:rPr>
                                <w:sz w:val="16"/>
                              </w:rPr>
                              <w:t xml:space="preserve">of </w:t>
                            </w:r>
                            <w:r>
                              <w:rPr>
                                <w:spacing w:val="-4"/>
                                <w:sz w:val="16"/>
                              </w:rPr>
                              <w:t xml:space="preserve">birth, maiden name, </w:t>
                            </w:r>
                            <w:r>
                              <w:rPr>
                                <w:sz w:val="16"/>
                              </w:rPr>
                              <w:t xml:space="preserve">or </w:t>
                            </w:r>
                            <w:r>
                              <w:rPr>
                                <w:spacing w:val="-4"/>
                                <w:sz w:val="16"/>
                              </w:rPr>
                              <w:t xml:space="preserve">financial institution account numbers </w:t>
                            </w:r>
                            <w:r>
                              <w:rPr>
                                <w:sz w:val="16"/>
                              </w:rPr>
                              <w:t xml:space="preserve">is </w:t>
                            </w:r>
                            <w:r>
                              <w:rPr>
                                <w:spacing w:val="-3"/>
                                <w:sz w:val="16"/>
                              </w:rPr>
                              <w:t xml:space="preserve">NOT </w:t>
                            </w:r>
                            <w:r>
                              <w:rPr>
                                <w:spacing w:val="-4"/>
                                <w:sz w:val="16"/>
                              </w:rPr>
                              <w:t xml:space="preserve">required </w:t>
                            </w:r>
                            <w:r>
                              <w:rPr>
                                <w:sz w:val="16"/>
                              </w:rPr>
                              <w:t xml:space="preserve">to be </w:t>
                            </w:r>
                            <w:r>
                              <w:rPr>
                                <w:spacing w:val="-4"/>
                                <w:sz w:val="16"/>
                              </w:rPr>
                              <w:t xml:space="preserve">included </w:t>
                            </w:r>
                            <w:r>
                              <w:rPr>
                                <w:sz w:val="16"/>
                              </w:rPr>
                              <w:t xml:space="preserve">in </w:t>
                            </w:r>
                            <w:r>
                              <w:rPr>
                                <w:spacing w:val="-4"/>
                                <w:sz w:val="16"/>
                              </w:rPr>
                              <w:t xml:space="preserve">business entity documents filed with </w:t>
                            </w:r>
                            <w:r>
                              <w:rPr>
                                <w:spacing w:val="-3"/>
                                <w:sz w:val="16"/>
                              </w:rPr>
                              <w:t xml:space="preserve">the </w:t>
                            </w:r>
                            <w:r>
                              <w:rPr>
                                <w:spacing w:val="-4"/>
                                <w:sz w:val="16"/>
                              </w:rPr>
                              <w:t xml:space="preserve">Office </w:t>
                            </w:r>
                            <w:r>
                              <w:rPr>
                                <w:sz w:val="16"/>
                              </w:rPr>
                              <w:t xml:space="preserve">of </w:t>
                            </w:r>
                            <w:r>
                              <w:rPr>
                                <w:spacing w:val="-3"/>
                                <w:sz w:val="16"/>
                              </w:rPr>
                              <w:t xml:space="preserve">the </w:t>
                            </w:r>
                            <w:r>
                              <w:rPr>
                                <w:spacing w:val="-4"/>
                                <w:sz w:val="16"/>
                              </w:rPr>
                              <w:t xml:space="preserve">Clerk </w:t>
                            </w:r>
                            <w:r>
                              <w:rPr>
                                <w:sz w:val="16"/>
                              </w:rPr>
                              <w:t xml:space="preserve">of </w:t>
                            </w:r>
                            <w:r>
                              <w:rPr>
                                <w:spacing w:val="-3"/>
                                <w:sz w:val="16"/>
                              </w:rPr>
                              <w:t xml:space="preserve">the </w:t>
                            </w:r>
                            <w:r>
                              <w:rPr>
                                <w:spacing w:val="-4"/>
                                <w:sz w:val="16"/>
                              </w:rPr>
                              <w:t xml:space="preserve">Commission. </w:t>
                            </w:r>
                            <w:r>
                              <w:rPr>
                                <w:spacing w:val="-3"/>
                                <w:sz w:val="16"/>
                              </w:rPr>
                              <w:t xml:space="preserve">Any </w:t>
                            </w:r>
                            <w:r>
                              <w:rPr>
                                <w:spacing w:val="-4"/>
                                <w:sz w:val="16"/>
                              </w:rPr>
                              <w:t xml:space="preserve">information provided </w:t>
                            </w:r>
                            <w:r>
                              <w:rPr>
                                <w:sz w:val="16"/>
                              </w:rPr>
                              <w:t xml:space="preserve">on </w:t>
                            </w:r>
                            <w:r>
                              <w:rPr>
                                <w:spacing w:val="-4"/>
                                <w:sz w:val="16"/>
                              </w:rPr>
                              <w:t xml:space="preserve">these documents </w:t>
                            </w:r>
                            <w:r>
                              <w:rPr>
                                <w:sz w:val="16"/>
                              </w:rPr>
                              <w:t xml:space="preserve">is </w:t>
                            </w:r>
                            <w:r>
                              <w:rPr>
                                <w:spacing w:val="-4"/>
                                <w:sz w:val="16"/>
                              </w:rPr>
                              <w:t xml:space="preserve">subject </w:t>
                            </w:r>
                            <w:r>
                              <w:rPr>
                                <w:sz w:val="16"/>
                              </w:rPr>
                              <w:t xml:space="preserve">to </w:t>
                            </w:r>
                            <w:r>
                              <w:rPr>
                                <w:spacing w:val="-4"/>
                                <w:sz w:val="16"/>
                              </w:rPr>
                              <w:t xml:space="preserve">public </w:t>
                            </w:r>
                            <w:r>
                              <w:rPr>
                                <w:spacing w:val="-5"/>
                                <w:sz w:val="16"/>
                              </w:rPr>
                              <w:t>viewing.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A21EB0" id="_x0000_t202" coordsize="21600,21600" o:spt="202" path="m,l,21600r21600,l21600,xe">
                <v:stroke joinstyle="miter"/>
                <v:path gradientshapeok="t" o:connecttype="rect"/>
              </v:shapetype>
              <v:shape id="Text Box 2" o:spid="_x0000_s1026" type="#_x0000_t202" style="position:absolute;left:0;text-align:left;margin-left:14.7pt;margin-top:36.55pt;width:8in;height:28.8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" filled="f" strokeweight=".72pt">
                <v:textbox inset="0,0,0,0">
                  <w:txbxContent>
                    <w:p w14:paraId="4BA21EB5" w14:textId="77777777" w:rsidR="004358D4" w:rsidRDefault="00F960CC">
                      <w:pPr>
                        <w:spacing w:before="74"/>
                        <w:ind w:left="145" w:right="133"/>
                        <w:rPr>
                          <w:sz w:val="16"/>
                        </w:rPr>
                      </w:pPr>
                      <w:r>
                        <w:rPr>
                          <w:b/>
                          <w:spacing w:val="-5"/>
                          <w:sz w:val="16"/>
                        </w:rPr>
                        <w:t xml:space="preserve">PRIVACY ADVISORY: </w:t>
                      </w:r>
                      <w:r>
                        <w:rPr>
                          <w:spacing w:val="-4"/>
                          <w:sz w:val="16"/>
                        </w:rPr>
                        <w:t xml:space="preserve">Information </w:t>
                      </w:r>
                      <w:r>
                        <w:rPr>
                          <w:spacing w:val="-3"/>
                          <w:sz w:val="16"/>
                        </w:rPr>
                        <w:t xml:space="preserve">such </w:t>
                      </w:r>
                      <w:r>
                        <w:rPr>
                          <w:sz w:val="16"/>
                        </w:rPr>
                        <w:t xml:space="preserve">as </w:t>
                      </w:r>
                      <w:r>
                        <w:rPr>
                          <w:spacing w:val="-4"/>
                          <w:sz w:val="16"/>
                        </w:rPr>
                        <w:t xml:space="preserve">social security number, </w:t>
                      </w:r>
                      <w:r>
                        <w:rPr>
                          <w:spacing w:val="-3"/>
                          <w:sz w:val="16"/>
                        </w:rPr>
                        <w:t xml:space="preserve">date </w:t>
                      </w:r>
                      <w:r>
                        <w:rPr>
                          <w:sz w:val="16"/>
                        </w:rPr>
                        <w:t xml:space="preserve">of </w:t>
                      </w:r>
                      <w:r>
                        <w:rPr>
                          <w:spacing w:val="-4"/>
                          <w:sz w:val="16"/>
                        </w:rPr>
                        <w:t xml:space="preserve">birth, maiden name, </w:t>
                      </w:r>
                      <w:r>
                        <w:rPr>
                          <w:sz w:val="16"/>
                        </w:rPr>
                        <w:t xml:space="preserve">or </w:t>
                      </w:r>
                      <w:r>
                        <w:rPr>
                          <w:spacing w:val="-4"/>
                          <w:sz w:val="16"/>
                        </w:rPr>
                        <w:t xml:space="preserve">financial institution account numbers </w:t>
                      </w:r>
                      <w:r>
                        <w:rPr>
                          <w:sz w:val="16"/>
                        </w:rPr>
                        <w:t xml:space="preserve">is </w:t>
                      </w:r>
                      <w:r>
                        <w:rPr>
                          <w:spacing w:val="-3"/>
                          <w:sz w:val="16"/>
                        </w:rPr>
                        <w:t xml:space="preserve">NOT </w:t>
                      </w:r>
                      <w:r>
                        <w:rPr>
                          <w:spacing w:val="-4"/>
                          <w:sz w:val="16"/>
                        </w:rPr>
                        <w:t xml:space="preserve">required </w:t>
                      </w:r>
                      <w:r>
                        <w:rPr>
                          <w:sz w:val="16"/>
                        </w:rPr>
                        <w:t xml:space="preserve">to be </w:t>
                      </w:r>
                      <w:r>
                        <w:rPr>
                          <w:spacing w:val="-4"/>
                          <w:sz w:val="16"/>
                        </w:rPr>
                        <w:t xml:space="preserve">included </w:t>
                      </w:r>
                      <w:r>
                        <w:rPr>
                          <w:sz w:val="16"/>
                        </w:rPr>
                        <w:t xml:space="preserve">in </w:t>
                      </w:r>
                      <w:r>
                        <w:rPr>
                          <w:spacing w:val="-4"/>
                          <w:sz w:val="16"/>
                        </w:rPr>
                        <w:t xml:space="preserve">business entity documents filed with </w:t>
                      </w:r>
                      <w:r>
                        <w:rPr>
                          <w:spacing w:val="-3"/>
                          <w:sz w:val="16"/>
                        </w:rPr>
                        <w:t xml:space="preserve">the </w:t>
                      </w:r>
                      <w:r>
                        <w:rPr>
                          <w:spacing w:val="-4"/>
                          <w:sz w:val="16"/>
                        </w:rPr>
                        <w:t xml:space="preserve">Office </w:t>
                      </w:r>
                      <w:r>
                        <w:rPr>
                          <w:sz w:val="16"/>
                        </w:rPr>
                        <w:t xml:space="preserve">of </w:t>
                      </w:r>
                      <w:r>
                        <w:rPr>
                          <w:spacing w:val="-3"/>
                          <w:sz w:val="16"/>
                        </w:rPr>
                        <w:t xml:space="preserve">the </w:t>
                      </w:r>
                      <w:r>
                        <w:rPr>
                          <w:spacing w:val="-4"/>
                          <w:sz w:val="16"/>
                        </w:rPr>
                        <w:t xml:space="preserve">Clerk </w:t>
                      </w:r>
                      <w:r>
                        <w:rPr>
                          <w:sz w:val="16"/>
                        </w:rPr>
                        <w:t xml:space="preserve">of </w:t>
                      </w:r>
                      <w:r>
                        <w:rPr>
                          <w:spacing w:val="-3"/>
                          <w:sz w:val="16"/>
                        </w:rPr>
                        <w:t xml:space="preserve">the </w:t>
                      </w:r>
                      <w:r>
                        <w:rPr>
                          <w:spacing w:val="-4"/>
                          <w:sz w:val="16"/>
                        </w:rPr>
                        <w:t xml:space="preserve">Commission. </w:t>
                      </w:r>
                      <w:r>
                        <w:rPr>
                          <w:spacing w:val="-3"/>
                          <w:sz w:val="16"/>
                        </w:rPr>
                        <w:t xml:space="preserve">Any </w:t>
                      </w:r>
                      <w:r>
                        <w:rPr>
                          <w:spacing w:val="-4"/>
                          <w:sz w:val="16"/>
                        </w:rPr>
                        <w:t xml:space="preserve">information provided </w:t>
                      </w:r>
                      <w:r>
                        <w:rPr>
                          <w:sz w:val="16"/>
                        </w:rPr>
                        <w:t xml:space="preserve">on </w:t>
                      </w:r>
                      <w:r>
                        <w:rPr>
                          <w:spacing w:val="-4"/>
                          <w:sz w:val="16"/>
                        </w:rPr>
                        <w:t xml:space="preserve">these documents </w:t>
                      </w:r>
                      <w:r>
                        <w:rPr>
                          <w:sz w:val="16"/>
                        </w:rPr>
                        <w:t xml:space="preserve">is </w:t>
                      </w:r>
                      <w:r>
                        <w:rPr>
                          <w:spacing w:val="-4"/>
                          <w:sz w:val="16"/>
                        </w:rPr>
                        <w:t xml:space="preserve">subject </w:t>
                      </w:r>
                      <w:r>
                        <w:rPr>
                          <w:sz w:val="16"/>
                        </w:rPr>
                        <w:t xml:space="preserve">to </w:t>
                      </w:r>
                      <w:r>
                        <w:rPr>
                          <w:spacing w:val="-4"/>
                          <w:sz w:val="16"/>
                        </w:rPr>
                        <w:t xml:space="preserve">public </w:t>
                      </w:r>
                      <w:r>
                        <w:rPr>
                          <w:spacing w:val="-5"/>
                          <w:sz w:val="16"/>
                        </w:rPr>
                        <w:t>viewing.</w:t>
                      </w:r>
                    </w:p>
                  </w:txbxContent>
                </v:textbox>
                <w10:wrap type="topAndBottom" anchorx="page"/>
              </v:shape>
            </w:pict>
          </mc:Fallback>
        </mc:AlternateContent>
      </w:r>
      <w:r w:rsidR="00F960CC" w:rsidRPr="00976109">
        <w:rPr>
          <w:b/>
          <w:i/>
          <w:sz w:val="18"/>
          <w:szCs w:val="18"/>
        </w:rPr>
        <w:t>It is a Class 1 misdemeanor for any person to sign a document he or she knows is false in any material respect with intent that the document be delivered to the Commission for filing. See § 13.1-1205 of the Code of Virginia.</w:t>
      </w:r>
    </w:p>
    <w:p w14:paraId="453C4BBE" w14:textId="76FFE0AD" w:rsidR="005339EA" w:rsidRDefault="005339EA">
      <w:pPr>
        <w:spacing w:before="1"/>
        <w:ind w:left="400"/>
        <w:jc w:val="both"/>
        <w:rPr>
          <w:sz w:val="20"/>
        </w:rPr>
      </w:pPr>
    </w:p>
    <w:p w14:paraId="515B3A9E" w14:textId="77777777" w:rsidR="00976109" w:rsidRDefault="00976109">
      <w:pPr>
        <w:spacing w:before="1"/>
        <w:ind w:left="400"/>
        <w:jc w:val="both"/>
        <w:rPr>
          <w:sz w:val="20"/>
        </w:rPr>
      </w:pPr>
    </w:p>
    <w:p w14:paraId="6E944E28" w14:textId="61C5A8E4" w:rsidR="005339EA" w:rsidRDefault="005339EA" w:rsidP="003E30FF">
      <w:pPr>
        <w:ind w:right="580"/>
        <w:jc w:val="right"/>
        <w:rPr>
          <w:sz w:val="20"/>
        </w:rPr>
      </w:pPr>
      <w:r>
        <w:rPr>
          <w:rFonts w:eastAsia="Calibri"/>
          <w:sz w:val="16"/>
          <w:szCs w:val="16"/>
        </w:rPr>
        <w:t xml:space="preserve">Form </w:t>
      </w:r>
      <w:r>
        <w:rPr>
          <w:rFonts w:eastAsia="Calibri"/>
          <w:b/>
          <w:sz w:val="20"/>
          <w:szCs w:val="20"/>
        </w:rPr>
        <w:t>BTA1242</w:t>
      </w:r>
      <w:r w:rsidRPr="0033051A">
        <w:rPr>
          <w:rFonts w:eastAsia="Calibri"/>
          <w:b/>
          <w:sz w:val="16"/>
          <w:szCs w:val="16"/>
        </w:rPr>
        <w:t xml:space="preserve"> </w:t>
      </w:r>
      <w:r>
        <w:rPr>
          <w:rFonts w:eastAsia="Calibri"/>
          <w:sz w:val="16"/>
          <w:szCs w:val="16"/>
        </w:rPr>
        <w:t>(rev 07/21)</w:t>
      </w:r>
    </w:p>
    <w:sectPr w:rsidR="005339EA">
      <w:pgSz w:w="12240" w:h="15840"/>
      <w:pgMar w:top="500" w:right="180" w:bottom="280" w:left="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BE472" w14:textId="77777777" w:rsidR="00CE56BA" w:rsidRDefault="00CE56BA" w:rsidP="00F960CC">
      <w:r>
        <w:separator/>
      </w:r>
    </w:p>
  </w:endnote>
  <w:endnote w:type="continuationSeparator" w:id="0">
    <w:p w14:paraId="5D0C93DD" w14:textId="77777777" w:rsidR="00CE56BA" w:rsidRDefault="00CE56BA" w:rsidP="00F96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D07A0" w14:textId="77777777" w:rsidR="009545B1" w:rsidRDefault="009545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5CBC1" w14:textId="77777777" w:rsidR="009545B1" w:rsidRDefault="009545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A2B73" w14:textId="77777777" w:rsidR="009545B1" w:rsidRDefault="00954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0AC4F" w14:textId="77777777" w:rsidR="00CE56BA" w:rsidRDefault="00CE56BA" w:rsidP="00F960CC">
      <w:r>
        <w:separator/>
      </w:r>
    </w:p>
  </w:footnote>
  <w:footnote w:type="continuationSeparator" w:id="0">
    <w:p w14:paraId="60489D19" w14:textId="77777777" w:rsidR="00CE56BA" w:rsidRDefault="00CE56BA" w:rsidP="00F96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23D01" w14:textId="77777777" w:rsidR="009545B1" w:rsidRDefault="009545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59749" w14:textId="77777777" w:rsidR="009545B1" w:rsidRDefault="009545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90498" w14:textId="77777777" w:rsidR="009545B1" w:rsidRDefault="009545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E13D8F"/>
    <w:multiLevelType w:val="hybridMultilevel"/>
    <w:tmpl w:val="B8B0ED00"/>
    <w:lvl w:ilvl="0" w:tplc="A2EA6098">
      <w:start w:val="1"/>
      <w:numFmt w:val="decimal"/>
      <w:lvlText w:val="%1."/>
      <w:lvlJc w:val="left"/>
      <w:pPr>
        <w:ind w:left="1480" w:hanging="360"/>
        <w:jc w:val="left"/>
      </w:pPr>
      <w:rPr>
        <w:rFonts w:ascii="Arial" w:eastAsia="Arial" w:hAnsi="Arial" w:cs="Arial" w:hint="default"/>
        <w:w w:val="99"/>
        <w:sz w:val="22"/>
        <w:szCs w:val="22"/>
      </w:rPr>
    </w:lvl>
    <w:lvl w:ilvl="1" w:tplc="09F8B246">
      <w:start w:val="2"/>
      <w:numFmt w:val="upperLetter"/>
      <w:lvlText w:val="%2."/>
      <w:lvlJc w:val="left"/>
      <w:pPr>
        <w:ind w:left="1840" w:hanging="361"/>
        <w:jc w:val="left"/>
      </w:pPr>
      <w:rPr>
        <w:rFonts w:ascii="Arial" w:eastAsia="Arial" w:hAnsi="Arial" w:cs="Arial" w:hint="default"/>
        <w:w w:val="99"/>
        <w:sz w:val="22"/>
        <w:szCs w:val="22"/>
      </w:rPr>
    </w:lvl>
    <w:lvl w:ilvl="2" w:tplc="A1108E18">
      <w:start w:val="1"/>
      <w:numFmt w:val="decimal"/>
      <w:lvlText w:val="(%3)"/>
      <w:lvlJc w:val="left"/>
      <w:pPr>
        <w:ind w:left="2590" w:hanging="391"/>
        <w:jc w:val="left"/>
      </w:pPr>
      <w:rPr>
        <w:rFonts w:ascii="Arial" w:eastAsia="Arial" w:hAnsi="Arial" w:cs="Arial" w:hint="default"/>
        <w:w w:val="99"/>
        <w:sz w:val="22"/>
        <w:szCs w:val="22"/>
      </w:rPr>
    </w:lvl>
    <w:lvl w:ilvl="3" w:tplc="A5E4C0CC">
      <w:numFmt w:val="bullet"/>
      <w:lvlText w:val=""/>
      <w:lvlJc w:val="left"/>
      <w:pPr>
        <w:ind w:left="2829" w:hanging="270"/>
      </w:pPr>
      <w:rPr>
        <w:rFonts w:ascii="Wingdings" w:eastAsia="Wingdings" w:hAnsi="Wingdings" w:cs="Wingdings" w:hint="default"/>
        <w:w w:val="99"/>
        <w:sz w:val="22"/>
        <w:szCs w:val="22"/>
      </w:rPr>
    </w:lvl>
    <w:lvl w:ilvl="4" w:tplc="F5D0EC92">
      <w:numFmt w:val="bullet"/>
      <w:lvlText w:val="•"/>
      <w:lvlJc w:val="left"/>
      <w:pPr>
        <w:ind w:left="4094" w:hanging="270"/>
      </w:pPr>
      <w:rPr>
        <w:rFonts w:hint="default"/>
      </w:rPr>
    </w:lvl>
    <w:lvl w:ilvl="5" w:tplc="3E549A28">
      <w:numFmt w:val="bullet"/>
      <w:lvlText w:val="•"/>
      <w:lvlJc w:val="left"/>
      <w:pPr>
        <w:ind w:left="5368" w:hanging="270"/>
      </w:pPr>
      <w:rPr>
        <w:rFonts w:hint="default"/>
      </w:rPr>
    </w:lvl>
    <w:lvl w:ilvl="6" w:tplc="67B05DE2">
      <w:numFmt w:val="bullet"/>
      <w:lvlText w:val="•"/>
      <w:lvlJc w:val="left"/>
      <w:pPr>
        <w:ind w:left="6642" w:hanging="270"/>
      </w:pPr>
      <w:rPr>
        <w:rFonts w:hint="default"/>
      </w:rPr>
    </w:lvl>
    <w:lvl w:ilvl="7" w:tplc="19867512">
      <w:numFmt w:val="bullet"/>
      <w:lvlText w:val="•"/>
      <w:lvlJc w:val="left"/>
      <w:pPr>
        <w:ind w:left="7917" w:hanging="270"/>
      </w:pPr>
      <w:rPr>
        <w:rFonts w:hint="default"/>
      </w:rPr>
    </w:lvl>
    <w:lvl w:ilvl="8" w:tplc="BDF4B32A">
      <w:numFmt w:val="bullet"/>
      <w:lvlText w:val="•"/>
      <w:lvlJc w:val="left"/>
      <w:pPr>
        <w:ind w:left="9191" w:hanging="270"/>
      </w:pPr>
      <w:rPr>
        <w:rFonts w:hint="default"/>
      </w:rPr>
    </w:lvl>
  </w:abstractNum>
  <w:abstractNum w:abstractNumId="1" w15:restartNumberingAfterBreak="0">
    <w:nsid w:val="49E63A61"/>
    <w:multiLevelType w:val="hybridMultilevel"/>
    <w:tmpl w:val="BE02D34A"/>
    <w:lvl w:ilvl="0" w:tplc="6818F9BE">
      <w:start w:val="1"/>
      <w:numFmt w:val="decimal"/>
      <w:lvlText w:val="%1."/>
      <w:lvlJc w:val="left"/>
      <w:pPr>
        <w:ind w:left="1389" w:hanging="270"/>
        <w:jc w:val="left"/>
      </w:pPr>
      <w:rPr>
        <w:rFonts w:hint="default"/>
        <w:w w:val="100"/>
      </w:rPr>
    </w:lvl>
    <w:lvl w:ilvl="1" w:tplc="72628D0C">
      <w:start w:val="2"/>
      <w:numFmt w:val="upperLetter"/>
      <w:lvlText w:val="%2."/>
      <w:lvlJc w:val="left"/>
      <w:pPr>
        <w:ind w:left="1689" w:hanging="300"/>
        <w:jc w:val="left"/>
      </w:pPr>
      <w:rPr>
        <w:rFonts w:ascii="Arial" w:eastAsia="Arial" w:hAnsi="Arial" w:cs="Arial" w:hint="default"/>
        <w:w w:val="100"/>
        <w:sz w:val="20"/>
        <w:szCs w:val="20"/>
      </w:rPr>
    </w:lvl>
    <w:lvl w:ilvl="2" w:tplc="8D0802DE">
      <w:start w:val="1"/>
      <w:numFmt w:val="decimal"/>
      <w:lvlText w:val="(%3)"/>
      <w:lvlJc w:val="left"/>
      <w:pPr>
        <w:ind w:left="1929" w:hanging="313"/>
        <w:jc w:val="left"/>
      </w:pPr>
      <w:rPr>
        <w:rFonts w:ascii="Arial" w:eastAsia="Arial" w:hAnsi="Arial" w:cs="Arial" w:hint="default"/>
        <w:spacing w:val="-1"/>
        <w:w w:val="100"/>
        <w:sz w:val="20"/>
        <w:szCs w:val="20"/>
      </w:rPr>
    </w:lvl>
    <w:lvl w:ilvl="3" w:tplc="7D00E01E">
      <w:numFmt w:val="bullet"/>
      <w:lvlText w:val=""/>
      <w:lvlJc w:val="left"/>
      <w:pPr>
        <w:ind w:left="2172" w:hanging="243"/>
      </w:pPr>
      <w:rPr>
        <w:rFonts w:ascii="Wingdings" w:eastAsia="Wingdings" w:hAnsi="Wingdings" w:cs="Wingdings" w:hint="default"/>
        <w:w w:val="99"/>
        <w:sz w:val="22"/>
        <w:szCs w:val="22"/>
      </w:rPr>
    </w:lvl>
    <w:lvl w:ilvl="4" w:tplc="89A618D2">
      <w:numFmt w:val="bullet"/>
      <w:lvlText w:val="•"/>
      <w:lvlJc w:val="left"/>
      <w:pPr>
        <w:ind w:left="2180" w:hanging="243"/>
      </w:pPr>
      <w:rPr>
        <w:rFonts w:hint="default"/>
      </w:rPr>
    </w:lvl>
    <w:lvl w:ilvl="5" w:tplc="84BA73A0">
      <w:numFmt w:val="bullet"/>
      <w:lvlText w:val="•"/>
      <w:lvlJc w:val="left"/>
      <w:pPr>
        <w:ind w:left="3773" w:hanging="243"/>
      </w:pPr>
      <w:rPr>
        <w:rFonts w:hint="default"/>
      </w:rPr>
    </w:lvl>
    <w:lvl w:ilvl="6" w:tplc="5C12862E">
      <w:numFmt w:val="bullet"/>
      <w:lvlText w:val="•"/>
      <w:lvlJc w:val="left"/>
      <w:pPr>
        <w:ind w:left="5366" w:hanging="243"/>
      </w:pPr>
      <w:rPr>
        <w:rFonts w:hint="default"/>
      </w:rPr>
    </w:lvl>
    <w:lvl w:ilvl="7" w:tplc="26DAF904">
      <w:numFmt w:val="bullet"/>
      <w:lvlText w:val="•"/>
      <w:lvlJc w:val="left"/>
      <w:pPr>
        <w:ind w:left="6960" w:hanging="243"/>
      </w:pPr>
      <w:rPr>
        <w:rFonts w:hint="default"/>
      </w:rPr>
    </w:lvl>
    <w:lvl w:ilvl="8" w:tplc="CCA2D714">
      <w:numFmt w:val="bullet"/>
      <w:lvlText w:val="•"/>
      <w:lvlJc w:val="left"/>
      <w:pPr>
        <w:ind w:left="8553" w:hanging="243"/>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8D4"/>
    <w:rsid w:val="000402F3"/>
    <w:rsid w:val="001A2EA0"/>
    <w:rsid w:val="003C74AE"/>
    <w:rsid w:val="003E30FF"/>
    <w:rsid w:val="004358D4"/>
    <w:rsid w:val="004668D1"/>
    <w:rsid w:val="005339EA"/>
    <w:rsid w:val="00672F79"/>
    <w:rsid w:val="009545B1"/>
    <w:rsid w:val="00976109"/>
    <w:rsid w:val="00C91422"/>
    <w:rsid w:val="00CE56BA"/>
    <w:rsid w:val="00E22553"/>
    <w:rsid w:val="00ED5A56"/>
    <w:rsid w:val="00F96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A21E6F"/>
  <w15:docId w15:val="{6395E0C1-4A8F-4A8E-9886-52186C016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5"/>
      <w:ind w:left="1119"/>
      <w:outlineLvl w:val="0"/>
    </w:pPr>
    <w:rPr>
      <w:b/>
      <w:bCs/>
    </w:rPr>
  </w:style>
  <w:style w:type="paragraph" w:styleId="Heading2">
    <w:name w:val="heading 2"/>
    <w:basedOn w:val="Normal"/>
    <w:uiPriority w:val="1"/>
    <w:qFormat/>
    <w:pPr>
      <w:ind w:left="2829"/>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40"/>
      <w:jc w:val="both"/>
    </w:pPr>
    <w:rPr>
      <w:sz w:val="20"/>
      <w:szCs w:val="20"/>
    </w:rPr>
  </w:style>
  <w:style w:type="paragraph" w:styleId="ListParagraph">
    <w:name w:val="List Paragraph"/>
    <w:basedOn w:val="Normal"/>
    <w:uiPriority w:val="1"/>
    <w:qFormat/>
    <w:pPr>
      <w:ind w:left="2829"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960CC"/>
    <w:pPr>
      <w:tabs>
        <w:tab w:val="center" w:pos="4680"/>
        <w:tab w:val="right" w:pos="9360"/>
      </w:tabs>
    </w:pPr>
  </w:style>
  <w:style w:type="character" w:customStyle="1" w:styleId="HeaderChar">
    <w:name w:val="Header Char"/>
    <w:basedOn w:val="DefaultParagraphFont"/>
    <w:link w:val="Header"/>
    <w:uiPriority w:val="99"/>
    <w:rsid w:val="00F960CC"/>
    <w:rPr>
      <w:rFonts w:ascii="Arial" w:eastAsia="Arial" w:hAnsi="Arial" w:cs="Arial"/>
    </w:rPr>
  </w:style>
  <w:style w:type="paragraph" w:styleId="Footer">
    <w:name w:val="footer"/>
    <w:basedOn w:val="Normal"/>
    <w:link w:val="FooterChar"/>
    <w:uiPriority w:val="99"/>
    <w:unhideWhenUsed/>
    <w:rsid w:val="00F960CC"/>
    <w:pPr>
      <w:tabs>
        <w:tab w:val="center" w:pos="4680"/>
        <w:tab w:val="right" w:pos="9360"/>
      </w:tabs>
    </w:pPr>
  </w:style>
  <w:style w:type="character" w:customStyle="1" w:styleId="FooterChar">
    <w:name w:val="Footer Char"/>
    <w:basedOn w:val="DefaultParagraphFont"/>
    <w:link w:val="Footer"/>
    <w:uiPriority w:val="99"/>
    <w:rsid w:val="00F960CC"/>
    <w:rPr>
      <w:rFonts w:ascii="Arial" w:eastAsia="Arial" w:hAnsi="Arial" w:cs="Arial"/>
    </w:rPr>
  </w:style>
  <w:style w:type="paragraph" w:styleId="NoSpacing">
    <w:name w:val="No Spacing"/>
    <w:uiPriority w:val="1"/>
    <w:qFormat/>
    <w:rsid w:val="001A2EA0"/>
    <w:pPr>
      <w:widowControl/>
      <w:autoSpaceDE/>
      <w:autoSpaceDN/>
    </w:pPr>
    <w:rPr>
      <w:rFonts w:ascii="Calibri" w:eastAsia="Calibri" w:hAnsi="Calibri" w:cs="Times New Roman"/>
    </w:rPr>
  </w:style>
  <w:style w:type="character" w:styleId="Hyperlink">
    <w:name w:val="Hyperlink"/>
    <w:uiPriority w:val="99"/>
    <w:unhideWhenUsed/>
    <w:rsid w:val="00C914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scc.virginia.gov/pages/CIS-Hel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cis.scc.virginia.gov"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cis.scc.virginia.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hyperlink" Target="https://www.scc.virginia.gov/pages/Foreign-Business-Trus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9C207AEC8AB5479CB3EB526FF17460" ma:contentTypeVersion="5" ma:contentTypeDescription="Create a new document." ma:contentTypeScope="" ma:versionID="f17eb31d38fd13e113a9954aa2ab4fac">
  <xsd:schema xmlns:xsd="http://www.w3.org/2001/XMLSchema" xmlns:xs="http://www.w3.org/2001/XMLSchema" xmlns:p="http://schemas.microsoft.com/office/2006/metadata/properties" xmlns:ns2="57268d09-9597-4ac9-a207-ab4386b60cc1" xmlns:ns3="d1097a79-2ae1-40d4-b05d-61f243756108" targetNamespace="http://schemas.microsoft.com/office/2006/metadata/properties" ma:root="true" ma:fieldsID="10d69ca8f09abd006380734a0955a482" ns2:_="" ns3:_="">
    <xsd:import namespace="57268d09-9597-4ac9-a207-ab4386b60cc1"/>
    <xsd:import namespace="d1097a79-2ae1-40d4-b05d-61f2437561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268d09-9597-4ac9-a207-ab4386b60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097a79-2ae1-40d4-b05d-61f2437561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DF8801-EDE3-46C5-AFE5-C3166DD98D63}">
  <ds:schemaRefs>
    <ds:schemaRef ds:uri="http://schemas.microsoft.com/sharepoint/v3/contenttype/forms"/>
  </ds:schemaRefs>
</ds:datastoreItem>
</file>

<file path=customXml/itemProps2.xml><?xml version="1.0" encoding="utf-8"?>
<ds:datastoreItem xmlns:ds="http://schemas.openxmlformats.org/officeDocument/2006/customXml" ds:itemID="{9BBDCDD7-DE7D-43A1-977C-A803B9790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268d09-9597-4ac9-a207-ab4386b60cc1"/>
    <ds:schemaRef ds:uri="d1097a79-2ae1-40d4-b05d-61f243756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66ECFF-B6E7-4771-8653-53FDBE1ED170}">
  <ds:schemaRefs>
    <ds:schemaRef ds:uri="http://schemas.microsoft.com/office/2006/metadata/properties"/>
    <ds:schemaRef ds:uri="http://purl.org/dc/terms/"/>
    <ds:schemaRef ds:uri="57268d09-9597-4ac9-a207-ab4386b60cc1"/>
    <ds:schemaRef ds:uri="d1097a79-2ae1-40d4-b05d-61f243756108"/>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2</Pages>
  <Words>1341</Words>
  <Characters>7378</Characters>
  <Application>Microsoft Office Word</Application>
  <DocSecurity>0</DocSecurity>
  <Lines>131</Lines>
  <Paragraphs>92</Paragraphs>
  <ScaleCrop>false</ScaleCrop>
  <HeadingPairs>
    <vt:vector size="2" baseType="variant">
      <vt:variant>
        <vt:lpstr>Title</vt:lpstr>
      </vt:variant>
      <vt:variant>
        <vt:i4>1</vt:i4>
      </vt:variant>
    </vt:vector>
  </HeadingPairs>
  <TitlesOfParts>
    <vt:vector size="1" baseType="lpstr">
      <vt:lpstr>Microsoft Word - bta1242.doc</vt:lpstr>
    </vt:vector>
  </TitlesOfParts>
  <Company/>
  <LinksUpToDate>false</LinksUpToDate>
  <CharactersWithSpaces>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bta1242.doc</dc:title>
  <dc:creator>shockaday</dc:creator>
  <cp:lastModifiedBy>Judy Seibel</cp:lastModifiedBy>
  <cp:revision>7</cp:revision>
  <dcterms:created xsi:type="dcterms:W3CDTF">2021-06-10T14:20:00Z</dcterms:created>
  <dcterms:modified xsi:type="dcterms:W3CDTF">2021-06-22T21:05:00Z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2009-03-23T00:00:00Z</vt:filetime>
  </property>
  <property fmtid="{D5CDD505-2E9C-101B-9397-08002B2CF9AE}" pid="3" name="Creator">
    <vt:lpwstr>PScript5.dll Version 5.2.2</vt:lpwstr>
  </property>
  <property fmtid="{D5CDD505-2E9C-101B-9397-08002B2CF9AE}" pid="4" name="LastSaved">
    <vt:filetime>2019-12-05T00:00:00Z</vt:filetime>
  </property>
  <property fmtid="{D5CDD505-2E9C-101B-9397-08002B2CF9AE}" pid="5" name="MSIP_Label_46978d1b-6ed2-4706-b37d-344011273722_Enabled">
    <vt:lpwstr>True</vt:lpwstr>
  </property>
  <property fmtid="{D5CDD505-2E9C-101B-9397-08002B2CF9AE}" pid="6" name="MSIP_Label_46978d1b-6ed2-4706-b37d-344011273722_SiteId">
    <vt:lpwstr>1791a7f1-2629-474f-8283-d4da7899c3be</vt:lpwstr>
  </property>
  <property fmtid="{D5CDD505-2E9C-101B-9397-08002B2CF9AE}" pid="7" name="MSIP_Label_46978d1b-6ed2-4706-b37d-344011273722_Owner">
    <vt:lpwstr>THUDGINS@scc.virginia.gov</vt:lpwstr>
  </property>
  <property fmtid="{D5CDD505-2E9C-101B-9397-08002B2CF9AE}" pid="8" name="MSIP_Label_46978d1b-6ed2-4706-b37d-344011273722_SetDate">
    <vt:lpwstr>2019-12-05T16:35:25.0304010Z</vt:lpwstr>
  </property>
  <property fmtid="{D5CDD505-2E9C-101B-9397-08002B2CF9AE}" pid="9" name="MSIP_Label_46978d1b-6ed2-4706-b37d-344011273722_Name">
    <vt:lpwstr>Public</vt:lpwstr>
  </property>
  <property fmtid="{D5CDD505-2E9C-101B-9397-08002B2CF9AE}" pid="10" name="MSIP_Label_46978d1b-6ed2-4706-b37d-344011273722_Application">
    <vt:lpwstr>Microsoft Azure Information Protection</vt:lpwstr>
  </property>
  <property fmtid="{D5CDD505-2E9C-101B-9397-08002B2CF9AE}" pid="11" name="MSIP_Label_46978d1b-6ed2-4706-b37d-344011273722_ActionId">
    <vt:lpwstr>e29f3b99-c449-40b7-afa1-41441645cdc0</vt:lpwstr>
  </property>
  <property fmtid="{D5CDD505-2E9C-101B-9397-08002B2CF9AE}" pid="12" name="MSIP_Label_46978d1b-6ed2-4706-b37d-344011273722_Extended_MSFT_Method">
    <vt:lpwstr>Manual</vt:lpwstr>
  </property>
  <property fmtid="{D5CDD505-2E9C-101B-9397-08002B2CF9AE}" pid="13" name="Sensitivity">
    <vt:lpwstr>Public</vt:lpwstr>
  </property>
  <property fmtid="{D5CDD505-2E9C-101B-9397-08002B2CF9AE}" pid="14" name="ContentTypeId">
    <vt:lpwstr>0x0101002D9C207AEC8AB5479CB3EB526FF17460</vt:lpwstr>
  </property>
  <property fmtid="{D5CDD505-2E9C-101B-9397-08002B2CF9AE}" pid="15" name="Order">
    <vt:r8>1000</vt:r8>
  </property>
  <property fmtid="{D5CDD505-2E9C-101B-9397-08002B2CF9AE}" pid="16" name="ShowInCatalog">
    <vt:bool>false</vt:bool>
  </property>
</Properties>
</file>